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96" w:rsidRPr="00FF43EE" w:rsidRDefault="004F0896" w:rsidP="004F0896">
      <w:pPr>
        <w:jc w:val="center"/>
        <w:rPr>
          <w:b/>
        </w:rPr>
      </w:pPr>
      <w:r w:rsidRPr="00FF43EE">
        <w:rPr>
          <w:b/>
        </w:rPr>
        <w:t>Протокол</w:t>
      </w:r>
      <w:r>
        <w:rPr>
          <w:b/>
        </w:rPr>
        <w:t xml:space="preserve"> </w:t>
      </w:r>
    </w:p>
    <w:p w:rsidR="004F0896" w:rsidRPr="00FF43EE" w:rsidRDefault="004F0896" w:rsidP="004F0896">
      <w:pPr>
        <w:rPr>
          <w:b/>
        </w:rPr>
      </w:pPr>
      <w:r w:rsidRPr="00FF43EE">
        <w:rPr>
          <w:b/>
        </w:rPr>
        <w:t xml:space="preserve">                          заседания М</w:t>
      </w:r>
      <w:r>
        <w:rPr>
          <w:b/>
        </w:rPr>
        <w:t>О учителей начальных классов № 2</w:t>
      </w:r>
    </w:p>
    <w:p w:rsidR="004F0896" w:rsidRPr="00FF43EE" w:rsidRDefault="004F0896" w:rsidP="004F0896">
      <w:r w:rsidRPr="00FF43EE">
        <w:t xml:space="preserve">                                                    </w:t>
      </w:r>
      <w:r>
        <w:t xml:space="preserve">                   от 06.10.2019</w:t>
      </w:r>
      <w:r w:rsidRPr="00FF43EE">
        <w:t xml:space="preserve"> г. </w:t>
      </w:r>
    </w:p>
    <w:p w:rsidR="004F0896" w:rsidRDefault="004F0896" w:rsidP="004F0896">
      <w:pPr>
        <w:tabs>
          <w:tab w:val="left" w:pos="4605"/>
        </w:tabs>
        <w:rPr>
          <w:b/>
          <w:bCs/>
          <w:color w:val="000000"/>
        </w:rPr>
      </w:pPr>
      <w:r>
        <w:t>Присутствовало 15</w:t>
      </w:r>
      <w:r w:rsidRPr="00FF43EE">
        <w:t xml:space="preserve"> чел.</w:t>
      </w:r>
      <w:r w:rsidRPr="00157505">
        <w:rPr>
          <w:b/>
          <w:bCs/>
          <w:color w:val="000000"/>
        </w:rPr>
        <w:t xml:space="preserve"> </w:t>
      </w:r>
    </w:p>
    <w:p w:rsidR="004F0896" w:rsidRDefault="004F0896" w:rsidP="004F0896">
      <w:pPr>
        <w:tabs>
          <w:tab w:val="left" w:pos="4605"/>
        </w:tabs>
        <w:rPr>
          <w:b/>
          <w:bCs/>
          <w:color w:val="000000"/>
        </w:rPr>
      </w:pPr>
    </w:p>
    <w:p w:rsidR="004F0896" w:rsidRPr="00736A4B" w:rsidRDefault="004F0896" w:rsidP="004F0896">
      <w:pPr>
        <w:pStyle w:val="a3"/>
        <w:ind w:left="0"/>
        <w:rPr>
          <w:b/>
        </w:rPr>
      </w:pPr>
      <w:r w:rsidRPr="004F0896">
        <w:rPr>
          <w:b/>
        </w:rPr>
        <w:t xml:space="preserve"> </w:t>
      </w:r>
      <w:r w:rsidRPr="00736A4B">
        <w:rPr>
          <w:b/>
        </w:rPr>
        <w:t>«Педагогическая компетентность: стандарты второго поколения».</w:t>
      </w:r>
    </w:p>
    <w:p w:rsidR="004F0896" w:rsidRPr="00736A4B" w:rsidRDefault="004F0896" w:rsidP="004F0896">
      <w:pPr>
        <w:pStyle w:val="a3"/>
        <w:ind w:left="0"/>
        <w:rPr>
          <w:b/>
        </w:rPr>
      </w:pPr>
      <w:r w:rsidRPr="00736A4B">
        <w:rPr>
          <w:b/>
        </w:rPr>
        <w:t>Вопросы для обсуждения:</w:t>
      </w:r>
    </w:p>
    <w:p w:rsidR="004F0896" w:rsidRPr="00736A4B" w:rsidRDefault="004F0896" w:rsidP="004F0896">
      <w:r>
        <w:t>1.</w:t>
      </w:r>
      <w:r w:rsidRPr="00736A4B">
        <w:t>Анализ и самоанализ урока в свете реализации ФГОС НОО. Типы уроков по ФГОС.</w:t>
      </w:r>
    </w:p>
    <w:p w:rsidR="004F0896" w:rsidRPr="00736A4B" w:rsidRDefault="004F0896" w:rsidP="004F0896">
      <w:r>
        <w:t>2</w:t>
      </w:r>
      <w:r w:rsidRPr="00736A4B">
        <w:t>.Организация внеурочной деятельности в соответствии с ФГОС НОО.</w:t>
      </w:r>
    </w:p>
    <w:p w:rsidR="004F0896" w:rsidRPr="00736A4B" w:rsidRDefault="004F0896" w:rsidP="004F0896">
      <w:r>
        <w:t>3</w:t>
      </w:r>
      <w:r w:rsidRPr="00736A4B">
        <w:t>.Выступления по теме «Использование активных методов обучения на уроке и во внеурочной деятельности».</w:t>
      </w:r>
    </w:p>
    <w:p w:rsidR="004F0896" w:rsidRPr="00736A4B" w:rsidRDefault="004F0896" w:rsidP="004F0896">
      <w:r>
        <w:t>4</w:t>
      </w:r>
      <w:r w:rsidRPr="00736A4B">
        <w:t>.Отчет по темам самообразования (за 1 четверть)</w:t>
      </w:r>
    </w:p>
    <w:p w:rsidR="004F0896" w:rsidRPr="00736A4B" w:rsidRDefault="004F0896" w:rsidP="004F0896">
      <w:r w:rsidRPr="00736A4B">
        <w:t>Обмен педагогическим опытом. Наполнение «методической копилки». Изучение и распространение ППО.</w:t>
      </w:r>
    </w:p>
    <w:p w:rsidR="004F0896" w:rsidRPr="00736A4B" w:rsidRDefault="004F0896" w:rsidP="004F0896">
      <w:r>
        <w:t>5</w:t>
      </w:r>
      <w:r w:rsidRPr="00736A4B">
        <w:t>.Подведение итогов успеваемости, качества знаний по предметам за 1 четверть.</w:t>
      </w:r>
    </w:p>
    <w:p w:rsidR="004F0896" w:rsidRDefault="004F0896" w:rsidP="004F0896">
      <w:pPr>
        <w:tabs>
          <w:tab w:val="left" w:pos="4605"/>
        </w:tabs>
        <w:jc w:val="both"/>
        <w:rPr>
          <w:b/>
          <w:bCs/>
          <w:color w:val="000000"/>
        </w:rPr>
      </w:pPr>
      <w:r>
        <w:t>6.Готовность первоклассников к школе.</w:t>
      </w:r>
    </w:p>
    <w:p w:rsidR="004F0896" w:rsidRDefault="004F0896" w:rsidP="004F0896">
      <w:pPr>
        <w:tabs>
          <w:tab w:val="left" w:pos="4605"/>
        </w:tabs>
        <w:jc w:val="both"/>
      </w:pPr>
    </w:p>
    <w:p w:rsidR="004F0896" w:rsidRPr="00F316B7" w:rsidRDefault="004F0896" w:rsidP="004F0896">
      <w:pPr>
        <w:jc w:val="both"/>
      </w:pPr>
      <w:r w:rsidRPr="00F316B7">
        <w:rPr>
          <w:b/>
        </w:rPr>
        <w:t>По 1 вопросу</w:t>
      </w:r>
      <w:r w:rsidRPr="00F316B7">
        <w:t xml:space="preserve">  </w:t>
      </w:r>
      <w:proofErr w:type="gramStart"/>
      <w:r w:rsidRPr="00F316B7">
        <w:t>с</w:t>
      </w:r>
      <w:r>
        <w:t>лушали руководителя МО Абдуразакову И.Ю.она рассказала</w:t>
      </w:r>
      <w:proofErr w:type="gramEnd"/>
      <w:r>
        <w:t xml:space="preserve"> о стандартах второго поколения.</w:t>
      </w:r>
    </w:p>
    <w:p w:rsidR="004F0896" w:rsidRDefault="004F0896" w:rsidP="004F0896">
      <w:pPr>
        <w:spacing w:after="200" w:line="276" w:lineRule="auto"/>
        <w:jc w:val="both"/>
        <w:rPr>
          <w:rFonts w:eastAsiaTheme="minorHAnsi"/>
          <w:color w:val="000000"/>
          <w:lang w:eastAsia="en-US"/>
        </w:rPr>
      </w:pPr>
      <w:r w:rsidRPr="00F316B7">
        <w:rPr>
          <w:b/>
        </w:rPr>
        <w:t>По 2 вопросу</w:t>
      </w:r>
      <w:r w:rsidRPr="00F316B7">
        <w:t xml:space="preserve">  </w:t>
      </w:r>
      <w:r>
        <w:t xml:space="preserve">слушали учителя начальных классов </w:t>
      </w:r>
      <w:proofErr w:type="spellStart"/>
      <w:r>
        <w:t>Гусинову</w:t>
      </w:r>
      <w:proofErr w:type="spellEnd"/>
      <w:r>
        <w:t xml:space="preserve"> Х.М.., которая сделала анализ и самоанализ своих </w:t>
      </w:r>
      <w:proofErr w:type="spellStart"/>
      <w:r>
        <w:t>уроков</w:t>
      </w:r>
      <w:proofErr w:type="gramStart"/>
      <w:r>
        <w:t>,а</w:t>
      </w:r>
      <w:proofErr w:type="spellEnd"/>
      <w:proofErr w:type="gramEnd"/>
      <w:r>
        <w:t xml:space="preserve"> также рассказала о типах уроков по ФГОС .</w:t>
      </w:r>
      <w:r>
        <w:rPr>
          <w:rFonts w:eastAsiaTheme="minorHAnsi"/>
          <w:color w:val="000000"/>
          <w:lang w:eastAsia="en-US"/>
        </w:rPr>
        <w:t xml:space="preserve">Учителя начальных классов Иваненко Т.В.. и Федосеева Е.Н.. познакомили с приемами работы  устной </w:t>
      </w:r>
      <w:r w:rsidR="00DA4A46">
        <w:rPr>
          <w:rFonts w:eastAsiaTheme="minorHAnsi"/>
          <w:color w:val="000000"/>
          <w:lang w:eastAsia="en-US"/>
        </w:rPr>
        <w:t>и письменной речи на  своих уроках.</w:t>
      </w:r>
    </w:p>
    <w:p w:rsidR="00DA4A46" w:rsidRDefault="004F0896" w:rsidP="004F0896">
      <w:pPr>
        <w:spacing w:after="200" w:line="276" w:lineRule="auto"/>
        <w:rPr>
          <w:color w:val="2F2B23"/>
        </w:rPr>
      </w:pPr>
      <w:r w:rsidRPr="00C418E4">
        <w:rPr>
          <w:rFonts w:eastAsiaTheme="minorHAnsi"/>
          <w:b/>
          <w:color w:val="000000"/>
          <w:lang w:eastAsia="en-US"/>
        </w:rPr>
        <w:t>По 3 вопросу</w:t>
      </w:r>
      <w:r>
        <w:rPr>
          <w:rFonts w:eastAsiaTheme="minorHAnsi"/>
          <w:color w:val="000000"/>
          <w:lang w:eastAsia="en-US"/>
        </w:rPr>
        <w:t xml:space="preserve"> слушали учителя</w:t>
      </w:r>
      <w:r w:rsidR="00DA4A46">
        <w:rPr>
          <w:rFonts w:eastAsiaTheme="minorHAnsi"/>
          <w:color w:val="000000"/>
          <w:lang w:eastAsia="en-US"/>
        </w:rPr>
        <w:t xml:space="preserve"> начальных классов </w:t>
      </w:r>
      <w:proofErr w:type="spellStart"/>
      <w:r w:rsidR="00DA4A46">
        <w:rPr>
          <w:rFonts w:eastAsiaTheme="minorHAnsi"/>
          <w:color w:val="000000"/>
          <w:lang w:eastAsia="en-US"/>
        </w:rPr>
        <w:t>Магомеднасырову</w:t>
      </w:r>
      <w:proofErr w:type="spellEnd"/>
      <w:r w:rsidR="00DA4A46">
        <w:rPr>
          <w:rFonts w:eastAsiaTheme="minorHAnsi"/>
          <w:color w:val="000000"/>
          <w:lang w:eastAsia="en-US"/>
        </w:rPr>
        <w:t xml:space="preserve"> П.Г.</w:t>
      </w:r>
      <w:r>
        <w:rPr>
          <w:rFonts w:eastAsiaTheme="minorHAnsi"/>
          <w:color w:val="000000"/>
          <w:lang w:eastAsia="en-US"/>
        </w:rPr>
        <w:t xml:space="preserve">., </w:t>
      </w:r>
      <w:proofErr w:type="gramStart"/>
      <w:r w:rsidRPr="009C5373">
        <w:rPr>
          <w:color w:val="2F2B23"/>
        </w:rPr>
        <w:t>которая</w:t>
      </w:r>
      <w:proofErr w:type="gramEnd"/>
      <w:r w:rsidRPr="009C5373">
        <w:rPr>
          <w:color w:val="2F2B23"/>
        </w:rPr>
        <w:t xml:space="preserve">  рассказала о</w:t>
      </w:r>
      <w:r w:rsidR="00DA4A46">
        <w:rPr>
          <w:color w:val="2F2B23"/>
        </w:rPr>
        <w:t>б использовании активных методов обучения на уроке и внеурочной деятельности в своей работе.</w:t>
      </w:r>
    </w:p>
    <w:p w:rsidR="00DA4A46" w:rsidRPr="00736A4B" w:rsidRDefault="004F0896" w:rsidP="00DA4A46">
      <w:r w:rsidRPr="009C5373">
        <w:rPr>
          <w:color w:val="2F2B23"/>
        </w:rPr>
        <w:t xml:space="preserve"> </w:t>
      </w:r>
      <w:r w:rsidR="00DA4A46">
        <w:rPr>
          <w:rFonts w:eastAsiaTheme="minorHAnsi"/>
          <w:b/>
          <w:color w:val="000000"/>
          <w:lang w:eastAsia="en-US"/>
        </w:rPr>
        <w:t>По 5</w:t>
      </w:r>
      <w:r w:rsidRPr="001A6E10">
        <w:rPr>
          <w:rFonts w:eastAsiaTheme="minorHAnsi"/>
          <w:b/>
          <w:color w:val="000000"/>
          <w:lang w:eastAsia="en-US"/>
        </w:rPr>
        <w:t xml:space="preserve"> вопросу</w:t>
      </w:r>
      <w:r w:rsidR="00DA4A46">
        <w:rPr>
          <w:rFonts w:eastAsiaTheme="minorHAnsi"/>
          <w:color w:val="000000"/>
          <w:lang w:eastAsia="en-US"/>
        </w:rPr>
        <w:t xml:space="preserve"> слушали заместителя директора по УВР начальной школы </w:t>
      </w:r>
      <w:proofErr w:type="spellStart"/>
      <w:r w:rsidR="00DA4A46">
        <w:rPr>
          <w:rFonts w:eastAsiaTheme="minorHAnsi"/>
          <w:color w:val="000000"/>
          <w:lang w:eastAsia="en-US"/>
        </w:rPr>
        <w:t>Ускову</w:t>
      </w:r>
      <w:proofErr w:type="spellEnd"/>
      <w:r w:rsidR="00DA4A46">
        <w:rPr>
          <w:rFonts w:eastAsiaTheme="minorHAnsi"/>
          <w:color w:val="000000"/>
          <w:lang w:eastAsia="en-US"/>
        </w:rPr>
        <w:t xml:space="preserve"> М.А., которая </w:t>
      </w:r>
      <w:r w:rsidR="00DA4A46">
        <w:t>подвела итоги</w:t>
      </w:r>
      <w:r w:rsidR="00DA4A46" w:rsidRPr="00736A4B">
        <w:t xml:space="preserve"> успеваемости, качества знаний по предметам за 1 четверть.</w:t>
      </w:r>
    </w:p>
    <w:p w:rsidR="004F0896" w:rsidRPr="00EF1484" w:rsidRDefault="004F0896" w:rsidP="004F0896">
      <w:pPr>
        <w:spacing w:after="200" w:line="276" w:lineRule="auto"/>
        <w:rPr>
          <w:rFonts w:eastAsiaTheme="minorHAnsi"/>
          <w:color w:val="000000"/>
          <w:lang w:eastAsia="en-US"/>
        </w:rPr>
      </w:pPr>
    </w:p>
    <w:p w:rsidR="004F0896" w:rsidRPr="009C5373" w:rsidRDefault="004F0896" w:rsidP="004F0896">
      <w:pPr>
        <w:shd w:val="clear" w:color="auto" w:fill="FFFFFF"/>
        <w:jc w:val="both"/>
        <w:rPr>
          <w:color w:val="000000"/>
        </w:rPr>
      </w:pPr>
      <w:r w:rsidRPr="009C5373">
        <w:rPr>
          <w:b/>
        </w:rPr>
        <w:t>Решили:</w:t>
      </w:r>
      <w:r w:rsidRPr="009C5373">
        <w:rPr>
          <w:color w:val="000000"/>
        </w:rPr>
        <w:t xml:space="preserve"> Проектировать уроки, используя технологические карты </w:t>
      </w:r>
      <w:proofErr w:type="gramStart"/>
      <w:r w:rsidRPr="009C5373">
        <w:rPr>
          <w:color w:val="000000"/>
        </w:rPr>
        <w:t>с</w:t>
      </w:r>
      <w:proofErr w:type="gramEnd"/>
      <w:r w:rsidRPr="009C5373">
        <w:rPr>
          <w:color w:val="000000"/>
        </w:rPr>
        <w:t xml:space="preserve"> дидактической</w:t>
      </w:r>
    </w:p>
    <w:p w:rsidR="004F0896" w:rsidRPr="0020034A" w:rsidRDefault="004F0896" w:rsidP="004F0896">
      <w:pPr>
        <w:shd w:val="clear" w:color="auto" w:fill="FFFFFF"/>
        <w:jc w:val="both"/>
        <w:rPr>
          <w:color w:val="000000"/>
        </w:rPr>
      </w:pPr>
      <w:r w:rsidRPr="0020034A">
        <w:rPr>
          <w:color w:val="000000"/>
        </w:rPr>
        <w:t>структурой урока.</w:t>
      </w:r>
    </w:p>
    <w:p w:rsidR="004F0896" w:rsidRPr="0020034A" w:rsidRDefault="004F0896" w:rsidP="004F0896">
      <w:pPr>
        <w:shd w:val="clear" w:color="auto" w:fill="FFFFFF"/>
        <w:jc w:val="both"/>
        <w:rPr>
          <w:color w:val="000000"/>
        </w:rPr>
      </w:pPr>
      <w:r w:rsidRPr="0020034A">
        <w:rPr>
          <w:color w:val="000000"/>
        </w:rPr>
        <w:t xml:space="preserve">Активно использовать в своей работе различные способы формирования УУД </w:t>
      </w:r>
      <w:proofErr w:type="gramStart"/>
      <w:r w:rsidRPr="0020034A">
        <w:rPr>
          <w:color w:val="000000"/>
        </w:rPr>
        <w:t>на</w:t>
      </w:r>
      <w:proofErr w:type="gramEnd"/>
    </w:p>
    <w:p w:rsidR="004F0896" w:rsidRPr="0020034A" w:rsidRDefault="004F0896" w:rsidP="004F0896">
      <w:pPr>
        <w:shd w:val="clear" w:color="auto" w:fill="FFFFFF"/>
        <w:jc w:val="both"/>
        <w:rPr>
          <w:color w:val="000000"/>
        </w:rPr>
      </w:pPr>
      <w:proofErr w:type="gramStart"/>
      <w:r>
        <w:rPr>
          <w:color w:val="000000"/>
        </w:rPr>
        <w:t>уро</w:t>
      </w:r>
      <w:r w:rsidRPr="0020034A">
        <w:rPr>
          <w:color w:val="000000"/>
        </w:rPr>
        <w:t>ках</w:t>
      </w:r>
      <w:proofErr w:type="gramEnd"/>
      <w:r w:rsidRPr="0020034A">
        <w:rPr>
          <w:color w:val="000000"/>
        </w:rPr>
        <w:t xml:space="preserve"> и во внеурочной деятельности учащихся.</w:t>
      </w:r>
    </w:p>
    <w:p w:rsidR="004F0896" w:rsidRPr="0020034A" w:rsidRDefault="004F0896" w:rsidP="004F0896">
      <w:pPr>
        <w:shd w:val="clear" w:color="auto" w:fill="FFFFFF"/>
        <w:jc w:val="both"/>
        <w:rPr>
          <w:color w:val="000000"/>
        </w:rPr>
      </w:pPr>
      <w:r w:rsidRPr="0020034A">
        <w:rPr>
          <w:color w:val="000000"/>
        </w:rPr>
        <w:t>Продолжить работу по ликвидации пробелов в знаниях учащихся 2-4 классов.</w:t>
      </w:r>
    </w:p>
    <w:p w:rsidR="004F0896" w:rsidRPr="0020034A" w:rsidRDefault="004F0896" w:rsidP="004F0896">
      <w:pPr>
        <w:shd w:val="clear" w:color="auto" w:fill="FFFFFF"/>
        <w:jc w:val="both"/>
        <w:rPr>
          <w:color w:val="000000"/>
        </w:rPr>
      </w:pPr>
      <w:r w:rsidRPr="0020034A">
        <w:rPr>
          <w:color w:val="000000"/>
        </w:rPr>
        <w:t>Продолжить работу с учащимися 4 класса по подготовке к итоговому контролю</w:t>
      </w:r>
    </w:p>
    <w:p w:rsidR="004F0896" w:rsidRPr="0020034A" w:rsidRDefault="004F0896" w:rsidP="004F0896">
      <w:pPr>
        <w:shd w:val="clear" w:color="auto" w:fill="FFFFFF"/>
        <w:jc w:val="both"/>
        <w:rPr>
          <w:color w:val="000000"/>
        </w:rPr>
      </w:pPr>
      <w:r w:rsidRPr="0020034A">
        <w:rPr>
          <w:color w:val="000000"/>
        </w:rPr>
        <w:t>(ВПР).</w:t>
      </w:r>
    </w:p>
    <w:p w:rsidR="004F0896" w:rsidRPr="00F316B7" w:rsidRDefault="004F0896" w:rsidP="004F0896">
      <w:pPr>
        <w:jc w:val="both"/>
        <w:rPr>
          <w:b/>
        </w:rPr>
      </w:pPr>
    </w:p>
    <w:p w:rsidR="004F0896" w:rsidRPr="00F316B7" w:rsidRDefault="004F0896" w:rsidP="004F0896">
      <w:pPr>
        <w:jc w:val="both"/>
      </w:pPr>
    </w:p>
    <w:p w:rsidR="004F0896" w:rsidRDefault="004F0896" w:rsidP="004F0896">
      <w:pPr>
        <w:jc w:val="center"/>
      </w:pPr>
      <w:r w:rsidRPr="00113914">
        <w:t>Руководитель МО начальных классов:</w:t>
      </w:r>
      <w:r w:rsidR="00DA4A46">
        <w:tab/>
      </w:r>
      <w:r w:rsidR="00DA4A46">
        <w:tab/>
        <w:t>Абдуразакова И.Ю.</w:t>
      </w:r>
    </w:p>
    <w:p w:rsidR="004F0896" w:rsidRPr="00113914" w:rsidRDefault="004F0896" w:rsidP="004F0896"/>
    <w:p w:rsidR="004F0896" w:rsidRDefault="004F0896" w:rsidP="004F0896"/>
    <w:p w:rsidR="004F0896" w:rsidRDefault="004F0896" w:rsidP="004F0896"/>
    <w:p w:rsidR="004F0896" w:rsidRDefault="004F0896" w:rsidP="004F0896"/>
    <w:p w:rsidR="003D7A98" w:rsidRDefault="003D7A98"/>
    <w:sectPr w:rsidR="003D7A98" w:rsidSect="003D7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36F35"/>
    <w:multiLevelType w:val="hybridMultilevel"/>
    <w:tmpl w:val="7ED4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896"/>
    <w:rsid w:val="001F3E7F"/>
    <w:rsid w:val="003D7A98"/>
    <w:rsid w:val="004F0896"/>
    <w:rsid w:val="00DA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F0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Ирина Юрьевна</cp:lastModifiedBy>
  <cp:revision>1</cp:revision>
  <dcterms:created xsi:type="dcterms:W3CDTF">2019-11-17T17:25:00Z</dcterms:created>
  <dcterms:modified xsi:type="dcterms:W3CDTF">2019-11-17T17:42:00Z</dcterms:modified>
</cp:coreProperties>
</file>