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 о проведении в МКОУ «СОШ №9» школьного этапа Всероссийского конкурса чтецов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7"/>
          <w:szCs w:val="27"/>
        </w:rPr>
        <w:t>«Живая классика»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 февраля 2019 года</w:t>
      </w:r>
      <w:r>
        <w:rPr>
          <w:color w:val="000000"/>
          <w:sz w:val="27"/>
          <w:szCs w:val="27"/>
        </w:rPr>
        <w:t> в 12-00 среди учащихся </w:t>
      </w:r>
      <w:r>
        <w:rPr>
          <w:b/>
          <w:bCs/>
          <w:color w:val="000000"/>
          <w:sz w:val="27"/>
          <w:szCs w:val="27"/>
        </w:rPr>
        <w:t>5-10 классов</w:t>
      </w:r>
      <w:r>
        <w:rPr>
          <w:color w:val="000000"/>
          <w:sz w:val="27"/>
          <w:szCs w:val="27"/>
        </w:rPr>
        <w:t>  </w:t>
      </w:r>
      <w:r>
        <w:rPr>
          <w:b/>
          <w:bCs/>
          <w:color w:val="000000"/>
          <w:sz w:val="27"/>
          <w:szCs w:val="27"/>
        </w:rPr>
        <w:t xml:space="preserve">в МКОУ «СОШ №9» </w:t>
      </w:r>
      <w:r>
        <w:rPr>
          <w:color w:val="000000"/>
          <w:sz w:val="27"/>
          <w:szCs w:val="27"/>
        </w:rPr>
        <w:t>был проведён школьный этап  Всероссийского конкурса юных «Живая классика».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и задачи конкурса: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Пропаганда чтения среди детей.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Расширение читательского кругозора детей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у детей навыков адекватного восприятия печатного печатной информации.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. Возрождение традиций семейного чтения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Повышение общественного интереса к библиотекам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Повышение уровня грамотности школьников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Поиск и поддержка талантливых детей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Повышение интереса к современной литературе у детей и юношества</w:t>
      </w:r>
    </w:p>
    <w:p w:rsidR="00354491" w:rsidRPr="00CC3D6B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конкурсе приняли участие 13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. Мероприятия открылось вступительным словом </w:t>
      </w:r>
      <w:proofErr w:type="spellStart"/>
      <w:r>
        <w:rPr>
          <w:color w:val="000000"/>
          <w:sz w:val="27"/>
          <w:szCs w:val="27"/>
        </w:rPr>
        <w:t>Дука</w:t>
      </w:r>
      <w:proofErr w:type="spellEnd"/>
      <w:r>
        <w:rPr>
          <w:color w:val="000000"/>
          <w:sz w:val="27"/>
          <w:szCs w:val="27"/>
        </w:rPr>
        <w:t xml:space="preserve"> Л.Н., учителя русского языка и литературы.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были ознакомлены с критериями оценки выступлений.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Выступления оценивались по 10-бальной шкале по следующим параметрам:</w:t>
      </w:r>
    </w:p>
    <w:p w:rsidR="00354491" w:rsidRDefault="00354491" w:rsidP="00354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текста произведения;</w:t>
      </w:r>
    </w:p>
    <w:p w:rsidR="00354491" w:rsidRDefault="00354491" w:rsidP="00354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Грамотная речь;</w:t>
      </w:r>
    </w:p>
    <w:p w:rsidR="00354491" w:rsidRDefault="00354491" w:rsidP="00354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Артистизм исполнения;</w:t>
      </w:r>
    </w:p>
    <w:p w:rsidR="00354491" w:rsidRDefault="00354491" w:rsidP="00354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Глубина проникновения в образную  и смысловую структуру текста.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состав жюри вошли: Ахмедова А.Ю., Магомедова З.М., </w:t>
      </w:r>
      <w:r w:rsidRPr="007E60EE">
        <w:rPr>
          <w:color w:val="000000" w:themeColor="text1"/>
        </w:rPr>
        <w:t>Юсупова</w:t>
      </w:r>
      <w:r>
        <w:rPr>
          <w:color w:val="000000"/>
          <w:sz w:val="27"/>
          <w:szCs w:val="27"/>
        </w:rPr>
        <w:t xml:space="preserve"> М.А.- учителя русского языка и литературы и Липка А.И. – школьный библиотекарь.  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читали отрывки из произведений русской и зарубежной классики, современной литературы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color w:val="000000"/>
          <w:sz w:val="27"/>
          <w:szCs w:val="27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Победителями конкурса стали:</w:t>
      </w:r>
    </w:p>
    <w:p w:rsidR="009E2C10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> – </w:t>
      </w:r>
      <w:proofErr w:type="spellStart"/>
      <w:r w:rsidR="0079329C">
        <w:rPr>
          <w:b/>
          <w:bCs/>
          <w:color w:val="000000"/>
          <w:sz w:val="27"/>
          <w:szCs w:val="27"/>
        </w:rPr>
        <w:t>Абдулхаликова</w:t>
      </w:r>
      <w:proofErr w:type="spellEnd"/>
      <w:r w:rsidR="0079329C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9329C">
        <w:rPr>
          <w:b/>
          <w:bCs/>
          <w:color w:val="000000"/>
          <w:sz w:val="27"/>
          <w:szCs w:val="27"/>
        </w:rPr>
        <w:t>Гульнара</w:t>
      </w:r>
      <w:proofErr w:type="spellEnd"/>
      <w:r w:rsidR="0079329C">
        <w:rPr>
          <w:color w:val="000000"/>
          <w:sz w:val="27"/>
          <w:szCs w:val="27"/>
        </w:rPr>
        <w:t>, 10</w:t>
      </w:r>
      <w:r>
        <w:rPr>
          <w:color w:val="000000"/>
          <w:sz w:val="27"/>
          <w:szCs w:val="27"/>
        </w:rPr>
        <w:t xml:space="preserve"> класс, произведение </w:t>
      </w:r>
      <w:r w:rsidR="0079329C">
        <w:rPr>
          <w:color w:val="000000"/>
          <w:sz w:val="27"/>
          <w:szCs w:val="27"/>
        </w:rPr>
        <w:t xml:space="preserve">Тургенев «Милостыня» </w:t>
      </w:r>
      <w:r>
        <w:rPr>
          <w:color w:val="000000"/>
          <w:sz w:val="27"/>
          <w:szCs w:val="27"/>
        </w:rPr>
        <w:t>(учитель</w:t>
      </w:r>
      <w:r w:rsidR="0079329C">
        <w:rPr>
          <w:color w:val="000000"/>
          <w:sz w:val="27"/>
          <w:szCs w:val="27"/>
        </w:rPr>
        <w:t>:</w:t>
      </w:r>
      <w:proofErr w:type="gramEnd"/>
      <w:r w:rsidR="0079329C">
        <w:rPr>
          <w:color w:val="000000"/>
          <w:sz w:val="27"/>
          <w:szCs w:val="27"/>
        </w:rPr>
        <w:t xml:space="preserve"> </w:t>
      </w:r>
      <w:proofErr w:type="spellStart"/>
      <w:r w:rsidR="0079329C">
        <w:rPr>
          <w:color w:val="000000"/>
          <w:sz w:val="27"/>
          <w:szCs w:val="27"/>
        </w:rPr>
        <w:t>Мануленко</w:t>
      </w:r>
      <w:proofErr w:type="spellEnd"/>
      <w:r w:rsidR="0079329C">
        <w:rPr>
          <w:color w:val="000000"/>
          <w:sz w:val="27"/>
          <w:szCs w:val="27"/>
        </w:rPr>
        <w:t xml:space="preserve"> Л.Д.)</w:t>
      </w:r>
      <w:r>
        <w:rPr>
          <w:color w:val="000000"/>
          <w:sz w:val="27"/>
          <w:szCs w:val="27"/>
        </w:rPr>
        <w:t xml:space="preserve"> </w:t>
      </w:r>
    </w:p>
    <w:p w:rsidR="00354491" w:rsidRPr="00CC3D6B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2 место </w:t>
      </w:r>
      <w:proofErr w:type="gramStart"/>
      <w:r>
        <w:rPr>
          <w:b/>
          <w:bCs/>
          <w:color w:val="000000"/>
          <w:sz w:val="27"/>
          <w:szCs w:val="27"/>
        </w:rPr>
        <w:t>–</w:t>
      </w:r>
      <w:proofErr w:type="spellStart"/>
      <w:r w:rsidR="0079329C">
        <w:rPr>
          <w:b/>
          <w:bCs/>
          <w:color w:val="000000"/>
          <w:sz w:val="27"/>
          <w:szCs w:val="27"/>
        </w:rPr>
        <w:t>Ф</w:t>
      </w:r>
      <w:proofErr w:type="gramEnd"/>
      <w:r w:rsidR="0079329C">
        <w:rPr>
          <w:b/>
          <w:bCs/>
          <w:color w:val="000000"/>
          <w:sz w:val="27"/>
          <w:szCs w:val="27"/>
        </w:rPr>
        <w:t>ерзалиева</w:t>
      </w:r>
      <w:proofErr w:type="spellEnd"/>
      <w:r w:rsidR="0079329C">
        <w:rPr>
          <w:b/>
          <w:bCs/>
          <w:color w:val="000000"/>
          <w:sz w:val="27"/>
          <w:szCs w:val="27"/>
        </w:rPr>
        <w:t xml:space="preserve"> Арина</w:t>
      </w:r>
      <w:r w:rsidR="0079329C">
        <w:rPr>
          <w:color w:val="000000"/>
          <w:sz w:val="27"/>
          <w:szCs w:val="27"/>
        </w:rPr>
        <w:t xml:space="preserve">, 7г </w:t>
      </w:r>
      <w:r>
        <w:rPr>
          <w:color w:val="000000"/>
          <w:sz w:val="27"/>
          <w:szCs w:val="27"/>
        </w:rPr>
        <w:t xml:space="preserve">класс, произведение </w:t>
      </w:r>
      <w:r w:rsidR="0079329C">
        <w:rPr>
          <w:color w:val="000000"/>
          <w:sz w:val="27"/>
          <w:szCs w:val="27"/>
        </w:rPr>
        <w:t xml:space="preserve">Э.Л. </w:t>
      </w:r>
      <w:proofErr w:type="spellStart"/>
      <w:r w:rsidR="0079329C">
        <w:rPr>
          <w:color w:val="000000"/>
          <w:sz w:val="27"/>
          <w:szCs w:val="27"/>
        </w:rPr>
        <w:t>Войнич</w:t>
      </w:r>
      <w:proofErr w:type="spellEnd"/>
      <w:r w:rsidR="0079329C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(учитель</w:t>
      </w:r>
      <w:r w:rsidR="0079329C">
        <w:rPr>
          <w:color w:val="000000"/>
          <w:sz w:val="27"/>
          <w:szCs w:val="27"/>
        </w:rPr>
        <w:t>: Юсупова М.А.</w:t>
      </w:r>
      <w:r>
        <w:rPr>
          <w:color w:val="000000"/>
          <w:sz w:val="27"/>
          <w:szCs w:val="27"/>
        </w:rPr>
        <w:t xml:space="preserve"> </w:t>
      </w:r>
    </w:p>
    <w:p w:rsidR="00354491" w:rsidRDefault="00354491" w:rsidP="003544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участники и победители конкурса были награждены дипломами.</w:t>
      </w:r>
    </w:p>
    <w:p w:rsidR="00CC3D6B" w:rsidRDefault="00CC3D6B" w:rsidP="00CC3D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229100" cy="2781300"/>
            <wp:effectExtent l="19050" t="0" r="0" b="0"/>
            <wp:docPr id="2" name="Рисунок 2" descr="C:\Users\ИКТ\Desktop\IMG-2019022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КТ\Desktop\IMG-20190223-WA00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911" cy="278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23" w:rsidRDefault="00490923"/>
    <w:sectPr w:rsidR="00490923" w:rsidSect="00CC3D6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27DA1"/>
    <w:multiLevelType w:val="multilevel"/>
    <w:tmpl w:val="EEA2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491"/>
    <w:rsid w:val="00354491"/>
    <w:rsid w:val="00490923"/>
    <w:rsid w:val="004F7647"/>
    <w:rsid w:val="0079329C"/>
    <w:rsid w:val="00985FCE"/>
    <w:rsid w:val="009E2C10"/>
    <w:rsid w:val="00CC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ИКТ</cp:lastModifiedBy>
  <cp:revision>5</cp:revision>
  <cp:lastPrinted>2019-02-24T15:42:00Z</cp:lastPrinted>
  <dcterms:created xsi:type="dcterms:W3CDTF">2019-02-24T15:29:00Z</dcterms:created>
  <dcterms:modified xsi:type="dcterms:W3CDTF">2019-03-06T10:47:00Z</dcterms:modified>
</cp:coreProperties>
</file>