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4F6" w:rsidRPr="003C48CC" w:rsidRDefault="00BC64F6" w:rsidP="00BC64F6">
      <w:pPr>
        <w:jc w:val="center"/>
        <w:rPr>
          <w:b/>
          <w:sz w:val="24"/>
          <w:szCs w:val="24"/>
        </w:rPr>
      </w:pPr>
      <w:r w:rsidRPr="003C48CC">
        <w:rPr>
          <w:b/>
          <w:sz w:val="24"/>
          <w:szCs w:val="24"/>
        </w:rPr>
        <w:t xml:space="preserve">План работы ШМО учителей естественнонаучного                                                                                                                                                                 цикла на 2018-2019 </w:t>
      </w:r>
      <w:proofErr w:type="spellStart"/>
      <w:r w:rsidRPr="003C48CC">
        <w:rPr>
          <w:b/>
          <w:sz w:val="24"/>
          <w:szCs w:val="24"/>
        </w:rPr>
        <w:t>уч</w:t>
      </w:r>
      <w:proofErr w:type="spellEnd"/>
      <w:r w:rsidRPr="003C48CC">
        <w:rPr>
          <w:b/>
          <w:sz w:val="24"/>
          <w:szCs w:val="24"/>
        </w:rPr>
        <w:t>. года.</w:t>
      </w:r>
    </w:p>
    <w:p w:rsidR="00BC64F6" w:rsidRPr="003C48CC" w:rsidRDefault="00BC64F6" w:rsidP="00BC64F6">
      <w:pPr>
        <w:jc w:val="center"/>
        <w:rPr>
          <w:b/>
          <w:sz w:val="24"/>
          <w:szCs w:val="24"/>
        </w:rPr>
      </w:pPr>
      <w:r w:rsidRPr="003C48CC">
        <w:rPr>
          <w:b/>
          <w:sz w:val="24"/>
          <w:szCs w:val="24"/>
        </w:rPr>
        <w:t xml:space="preserve">Тема школы:   </w:t>
      </w:r>
    </w:p>
    <w:p w:rsidR="00BC64F6" w:rsidRPr="003C48CC" w:rsidRDefault="00BC64F6" w:rsidP="00BC64F6">
      <w:pPr>
        <w:jc w:val="center"/>
        <w:rPr>
          <w:sz w:val="24"/>
          <w:szCs w:val="24"/>
        </w:rPr>
      </w:pPr>
    </w:p>
    <w:p w:rsidR="00BC64F6" w:rsidRPr="003C48CC" w:rsidRDefault="00BC64F6" w:rsidP="00BC64F6">
      <w:pPr>
        <w:jc w:val="center"/>
        <w:rPr>
          <w:b/>
          <w:sz w:val="24"/>
          <w:szCs w:val="24"/>
        </w:rPr>
      </w:pPr>
      <w:r w:rsidRPr="003C48CC">
        <w:rPr>
          <w:b/>
          <w:sz w:val="24"/>
          <w:szCs w:val="24"/>
        </w:rPr>
        <w:t>Девиз работы:</w:t>
      </w:r>
      <w:r w:rsidRPr="003C48CC">
        <w:rPr>
          <w:sz w:val="24"/>
          <w:szCs w:val="24"/>
        </w:rPr>
        <w:t xml:space="preserve"> </w:t>
      </w:r>
      <w:r w:rsidRPr="003C48CC">
        <w:rPr>
          <w:b/>
          <w:sz w:val="24"/>
          <w:szCs w:val="24"/>
        </w:rPr>
        <w:t xml:space="preserve">«Нельзя воспитывать, не передавая знания;   всякое же знание действует  </w:t>
      </w:r>
      <w:proofErr w:type="spellStart"/>
      <w:r w:rsidRPr="003C48CC">
        <w:rPr>
          <w:b/>
          <w:sz w:val="24"/>
          <w:szCs w:val="24"/>
        </w:rPr>
        <w:t>воспитательно</w:t>
      </w:r>
      <w:proofErr w:type="spellEnd"/>
      <w:r w:rsidRPr="003C48CC">
        <w:rPr>
          <w:b/>
          <w:sz w:val="24"/>
          <w:szCs w:val="24"/>
        </w:rPr>
        <w:t>!».</w:t>
      </w:r>
    </w:p>
    <w:p w:rsidR="00BC64F6" w:rsidRPr="003C48CC" w:rsidRDefault="00BC64F6" w:rsidP="00BC64F6">
      <w:pPr>
        <w:jc w:val="center"/>
        <w:rPr>
          <w:b/>
          <w:sz w:val="24"/>
          <w:szCs w:val="24"/>
        </w:rPr>
      </w:pPr>
      <w:r w:rsidRPr="003C48CC">
        <w:rPr>
          <w:b/>
          <w:sz w:val="24"/>
          <w:szCs w:val="24"/>
        </w:rPr>
        <w:t>Л.Н.Толстой.</w:t>
      </w:r>
    </w:p>
    <w:p w:rsidR="00BC64F6" w:rsidRPr="003C48CC" w:rsidRDefault="00BC64F6" w:rsidP="00BC64F6">
      <w:pPr>
        <w:jc w:val="center"/>
        <w:rPr>
          <w:b/>
          <w:sz w:val="24"/>
          <w:szCs w:val="24"/>
        </w:rPr>
      </w:pPr>
      <w:r w:rsidRPr="003C48CC">
        <w:rPr>
          <w:b/>
          <w:sz w:val="24"/>
          <w:szCs w:val="24"/>
        </w:rPr>
        <w:t>Проблема, над которой работает МО: «Воспитание всесторонне развитой, нравственно и физически здоровой личности».</w:t>
      </w:r>
    </w:p>
    <w:p w:rsidR="00BC64F6" w:rsidRPr="003C48CC" w:rsidRDefault="00BC64F6" w:rsidP="00BC64F6">
      <w:pPr>
        <w:jc w:val="center"/>
        <w:rPr>
          <w:sz w:val="24"/>
          <w:szCs w:val="24"/>
        </w:rPr>
      </w:pPr>
    </w:p>
    <w:p w:rsidR="00BC64F6" w:rsidRPr="003C48CC" w:rsidRDefault="00BC64F6" w:rsidP="00BC64F6">
      <w:pPr>
        <w:jc w:val="center"/>
        <w:rPr>
          <w:sz w:val="24"/>
          <w:szCs w:val="24"/>
        </w:rPr>
      </w:pPr>
    </w:p>
    <w:p w:rsidR="00BC64F6" w:rsidRPr="003C48CC" w:rsidRDefault="00BC64F6" w:rsidP="00BC64F6">
      <w:pPr>
        <w:jc w:val="center"/>
        <w:rPr>
          <w:sz w:val="24"/>
          <w:szCs w:val="24"/>
        </w:rPr>
      </w:pPr>
    </w:p>
    <w:p w:rsidR="00BC64F6" w:rsidRPr="003C48CC" w:rsidRDefault="00BC64F6" w:rsidP="00BC64F6">
      <w:pPr>
        <w:jc w:val="center"/>
        <w:rPr>
          <w:sz w:val="24"/>
          <w:szCs w:val="24"/>
        </w:rPr>
      </w:pPr>
    </w:p>
    <w:p w:rsidR="00BC64F6" w:rsidRPr="003C48CC" w:rsidRDefault="00BC64F6" w:rsidP="00BC64F6">
      <w:pPr>
        <w:spacing w:before="120"/>
        <w:ind w:left="680"/>
        <w:jc w:val="both"/>
        <w:rPr>
          <w:rStyle w:val="a3"/>
          <w:sz w:val="24"/>
          <w:szCs w:val="24"/>
        </w:rPr>
      </w:pPr>
    </w:p>
    <w:p w:rsidR="00BC64F6" w:rsidRPr="003C48CC" w:rsidRDefault="00BC64F6" w:rsidP="00BC64F6">
      <w:pPr>
        <w:spacing w:before="120"/>
        <w:ind w:left="680"/>
        <w:jc w:val="both"/>
        <w:rPr>
          <w:rStyle w:val="a3"/>
          <w:sz w:val="24"/>
          <w:szCs w:val="24"/>
        </w:rPr>
      </w:pPr>
    </w:p>
    <w:p w:rsidR="003C48CC" w:rsidRDefault="003C48CC" w:rsidP="003C48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Black" w:hAnsi="Arial Black"/>
          <w:sz w:val="24"/>
          <w:szCs w:val="24"/>
          <w:u w:val="single"/>
        </w:rPr>
      </w:pPr>
    </w:p>
    <w:p w:rsidR="003C48CC" w:rsidRDefault="003C48CC" w:rsidP="003C48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Black" w:hAnsi="Arial Black"/>
          <w:sz w:val="24"/>
          <w:szCs w:val="24"/>
          <w:u w:val="single"/>
        </w:rPr>
      </w:pPr>
    </w:p>
    <w:p w:rsidR="003C48CC" w:rsidRDefault="003C48CC" w:rsidP="003C48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Black" w:hAnsi="Arial Black"/>
          <w:sz w:val="24"/>
          <w:szCs w:val="24"/>
          <w:u w:val="single"/>
        </w:rPr>
      </w:pPr>
    </w:p>
    <w:p w:rsidR="003C48CC" w:rsidRDefault="003C48CC" w:rsidP="003C48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Black" w:hAnsi="Arial Black"/>
          <w:sz w:val="24"/>
          <w:szCs w:val="24"/>
          <w:u w:val="single"/>
        </w:rPr>
      </w:pPr>
    </w:p>
    <w:p w:rsidR="003C48CC" w:rsidRDefault="003C48CC" w:rsidP="003C48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Black" w:hAnsi="Arial Black"/>
          <w:sz w:val="24"/>
          <w:szCs w:val="24"/>
          <w:u w:val="single"/>
        </w:rPr>
      </w:pPr>
    </w:p>
    <w:p w:rsidR="003C48CC" w:rsidRDefault="003C48CC" w:rsidP="003C48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Black" w:hAnsi="Arial Black"/>
          <w:sz w:val="24"/>
          <w:szCs w:val="24"/>
          <w:u w:val="single"/>
        </w:rPr>
      </w:pPr>
    </w:p>
    <w:p w:rsidR="003C48CC" w:rsidRDefault="003C48CC" w:rsidP="003C48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Black" w:hAnsi="Arial Black"/>
          <w:sz w:val="24"/>
          <w:szCs w:val="24"/>
          <w:u w:val="single"/>
        </w:rPr>
      </w:pPr>
    </w:p>
    <w:p w:rsidR="003C48CC" w:rsidRDefault="003C48CC" w:rsidP="003C48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Black" w:hAnsi="Arial Black"/>
          <w:sz w:val="24"/>
          <w:szCs w:val="24"/>
          <w:u w:val="single"/>
        </w:rPr>
      </w:pPr>
    </w:p>
    <w:p w:rsidR="003C48CC" w:rsidRDefault="003C48CC" w:rsidP="003C48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Black" w:hAnsi="Arial Black"/>
          <w:sz w:val="24"/>
          <w:szCs w:val="24"/>
          <w:u w:val="single"/>
        </w:rPr>
      </w:pPr>
    </w:p>
    <w:p w:rsidR="003C48CC" w:rsidRDefault="003C48CC" w:rsidP="003C48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Black" w:hAnsi="Arial Black"/>
          <w:sz w:val="24"/>
          <w:szCs w:val="24"/>
          <w:u w:val="single"/>
        </w:rPr>
      </w:pPr>
    </w:p>
    <w:p w:rsidR="003C48CC" w:rsidRDefault="003C48CC" w:rsidP="003C48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Black" w:hAnsi="Arial Black"/>
          <w:sz w:val="24"/>
          <w:szCs w:val="24"/>
          <w:u w:val="single"/>
        </w:rPr>
      </w:pPr>
    </w:p>
    <w:p w:rsidR="003C48CC" w:rsidRDefault="003C48CC" w:rsidP="003C48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0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План работы МО учителей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естественнонаучного цикла</w:t>
      </w:r>
    </w:p>
    <w:p w:rsidR="003C48CC" w:rsidRDefault="003C48CC" w:rsidP="003C48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2018-2019</w:t>
      </w:r>
      <w:r w:rsidRPr="00D50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3C48CC" w:rsidRPr="00D50145" w:rsidRDefault="003C48CC" w:rsidP="003C48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48CC" w:rsidRPr="00D903E8" w:rsidRDefault="003C48CC" w:rsidP="003C48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тема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90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Pr="00D903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Сотрудничество и продуктивное общение учащихся, направленное на совместное разрешение проблем, формирование способности выделять важное, ставить цели, планировать деятельность, распределять функции и ответственность, критически мыслить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достигать значимые результаты».</w:t>
      </w:r>
    </w:p>
    <w:p w:rsidR="003C48CC" w:rsidRPr="00D50145" w:rsidRDefault="003C48CC" w:rsidP="003C48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непрерывное совершенствование уровня педагогического мастерства педагогов в условиях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 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ООО.</w:t>
      </w:r>
    </w:p>
    <w:p w:rsidR="003C48CC" w:rsidRPr="00D50145" w:rsidRDefault="003C48CC" w:rsidP="003C48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МО:</w:t>
      </w:r>
    </w:p>
    <w:p w:rsidR="003C48CC" w:rsidRPr="00D903E8" w:rsidRDefault="003C48CC" w:rsidP="003C48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Pr="00D9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познавательных, творческих навыков учащихся;</w:t>
      </w:r>
    </w:p>
    <w:p w:rsidR="003C48CC" w:rsidRPr="00D903E8" w:rsidRDefault="003C48CC" w:rsidP="003C48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Pr="00D9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 самостоятельно искать информацию;</w:t>
      </w:r>
    </w:p>
    <w:p w:rsidR="003C48CC" w:rsidRDefault="003C48CC" w:rsidP="003C48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критического мышления;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C48CC" w:rsidRPr="00D903E8" w:rsidRDefault="003C48CC" w:rsidP="003C48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</w:t>
      </w:r>
      <w:r w:rsidRPr="00D9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самостоятельной деятельности учащихся: индивидуальной,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парной, групповой, которую учащиеся выполняют в течение определенного отрезка времени;</w:t>
      </w:r>
    </w:p>
    <w:p w:rsidR="003C48CC" w:rsidRPr="00D903E8" w:rsidRDefault="003C48CC" w:rsidP="003C48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решения</w:t>
      </w:r>
      <w:r w:rsidRPr="00D90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какой-то значимой для учащихся проблемы, моделирующей деятельность специалистов какой-либо предметной области;</w:t>
      </w:r>
    </w:p>
    <w:p w:rsidR="003C48CC" w:rsidRPr="00850119" w:rsidRDefault="003C48CC" w:rsidP="003C48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представления итогов выполненных проектов в "осязаемом" виде  (в виде  отчета,  доклада,  стенгазеты или журнала и т.д.), причем в форме конкретных результатов, готовых к внедрению; </w:t>
      </w:r>
      <w:r w:rsidRPr="00850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сотрудничестве учащихся между собой и учителем ("педагогика сотрудничества"). </w:t>
      </w:r>
    </w:p>
    <w:p w:rsidR="003C48CC" w:rsidRPr="00D50145" w:rsidRDefault="003C48CC" w:rsidP="003C48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 работы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повышению качества обучения, результатов ЕГЭ и ОГЭ.</w:t>
      </w:r>
    </w:p>
    <w:p w:rsidR="003C48CC" w:rsidRPr="00D50145" w:rsidRDefault="003C48CC" w:rsidP="003C48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 работы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совершенствованию педагогического мастерства учителей, их профе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ссионального уровня посредством следующих мероприятий:</w:t>
      </w:r>
    </w:p>
    <w:p w:rsidR="003C48CC" w:rsidRPr="00D50145" w:rsidRDefault="003C48CC" w:rsidP="003C48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заседаниях ШМО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C48CC" w:rsidRPr="00D50145" w:rsidRDefault="003C48CC" w:rsidP="003C48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 на педагогических советах;</w:t>
      </w:r>
    </w:p>
    <w:p w:rsidR="003C48CC" w:rsidRPr="00D50145" w:rsidRDefault="003C48CC" w:rsidP="003C48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по темам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самообразования;</w:t>
      </w:r>
    </w:p>
    <w:p w:rsidR="003C48CC" w:rsidRPr="00D50145" w:rsidRDefault="003C48CC" w:rsidP="003C48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 отчеты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C48CC" w:rsidRPr="00D50145" w:rsidRDefault="003C48CC" w:rsidP="003C48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Открытые  уроки 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учителей-предметников;</w:t>
      </w:r>
    </w:p>
    <w:p w:rsidR="003C48CC" w:rsidRPr="00D50145" w:rsidRDefault="003C48CC" w:rsidP="003C48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предметов  естественнонаучного  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цикла;</w:t>
      </w:r>
    </w:p>
    <w:p w:rsidR="003C48CC" w:rsidRDefault="003C48CC" w:rsidP="003C48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r w:rsidRPr="00D50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курсах повышения квалификации.</w:t>
      </w:r>
    </w:p>
    <w:p w:rsidR="00BC64F6" w:rsidRPr="00151C7E" w:rsidRDefault="00BC64F6" w:rsidP="00BC64F6">
      <w:pPr>
        <w:spacing w:before="120"/>
        <w:ind w:left="680"/>
        <w:jc w:val="both"/>
        <w:rPr>
          <w:b/>
          <w:sz w:val="32"/>
          <w:szCs w:val="32"/>
        </w:rPr>
      </w:pPr>
      <w:r w:rsidRPr="00795728">
        <w:rPr>
          <w:b/>
          <w:sz w:val="28"/>
          <w:szCs w:val="28"/>
        </w:rPr>
        <w:lastRenderedPageBreak/>
        <w:t xml:space="preserve">  </w:t>
      </w:r>
      <w:r w:rsidRPr="00151C7E">
        <w:rPr>
          <w:b/>
          <w:sz w:val="32"/>
          <w:szCs w:val="32"/>
        </w:rPr>
        <w:t xml:space="preserve">Направления совершенствования школьного </w:t>
      </w:r>
      <w:proofErr w:type="spellStart"/>
      <w:r w:rsidRPr="00151C7E">
        <w:rPr>
          <w:b/>
          <w:sz w:val="32"/>
          <w:szCs w:val="32"/>
        </w:rPr>
        <w:t>естественно-научного</w:t>
      </w:r>
      <w:proofErr w:type="spellEnd"/>
      <w:r w:rsidRPr="00151C7E">
        <w:rPr>
          <w:b/>
          <w:sz w:val="32"/>
          <w:szCs w:val="32"/>
        </w:rPr>
        <w:t xml:space="preserve"> образования</w:t>
      </w:r>
    </w:p>
    <w:p w:rsidR="00BC64F6" w:rsidRPr="00795728" w:rsidRDefault="00BC64F6" w:rsidP="00BC64F6">
      <w:pPr>
        <w:numPr>
          <w:ilvl w:val="1"/>
          <w:numId w:val="1"/>
        </w:numPr>
        <w:tabs>
          <w:tab w:val="left" w:pos="1080"/>
        </w:tabs>
        <w:spacing w:before="120" w:after="0" w:line="240" w:lineRule="auto"/>
        <w:ind w:left="680" w:firstLine="0"/>
        <w:jc w:val="both"/>
        <w:rPr>
          <w:sz w:val="28"/>
          <w:szCs w:val="28"/>
        </w:rPr>
      </w:pPr>
      <w:r w:rsidRPr="00795728">
        <w:rPr>
          <w:sz w:val="28"/>
          <w:szCs w:val="28"/>
        </w:rPr>
        <w:t>Смена целевой ориентации и более чёткое обозначение приоритетности его развивающей функции.</w:t>
      </w:r>
    </w:p>
    <w:p w:rsidR="00BC64F6" w:rsidRPr="00795728" w:rsidRDefault="00BC64F6" w:rsidP="00BC64F6">
      <w:pPr>
        <w:numPr>
          <w:ilvl w:val="1"/>
          <w:numId w:val="1"/>
        </w:numPr>
        <w:tabs>
          <w:tab w:val="left" w:pos="1080"/>
        </w:tabs>
        <w:spacing w:before="120" w:after="0" w:line="240" w:lineRule="auto"/>
        <w:ind w:left="680" w:firstLine="0"/>
        <w:jc w:val="both"/>
        <w:rPr>
          <w:sz w:val="28"/>
          <w:szCs w:val="28"/>
        </w:rPr>
      </w:pPr>
      <w:r w:rsidRPr="00795728">
        <w:rPr>
          <w:sz w:val="28"/>
          <w:szCs w:val="28"/>
        </w:rPr>
        <w:t>Совершенствование структуры и содержания образования с учётом принципов непрерывности, преемственности.</w:t>
      </w:r>
    </w:p>
    <w:p w:rsidR="00BC64F6" w:rsidRPr="00795728" w:rsidRDefault="00BC64F6" w:rsidP="00BC64F6">
      <w:pPr>
        <w:numPr>
          <w:ilvl w:val="1"/>
          <w:numId w:val="1"/>
        </w:numPr>
        <w:tabs>
          <w:tab w:val="left" w:pos="1080"/>
        </w:tabs>
        <w:spacing w:before="120" w:after="0" w:line="240" w:lineRule="auto"/>
        <w:ind w:left="680" w:firstLine="0"/>
        <w:jc w:val="both"/>
        <w:rPr>
          <w:sz w:val="28"/>
          <w:szCs w:val="28"/>
        </w:rPr>
      </w:pPr>
      <w:r w:rsidRPr="00795728">
        <w:rPr>
          <w:sz w:val="28"/>
          <w:szCs w:val="28"/>
        </w:rPr>
        <w:t>Реализация образовательных стандартов в обучении  в основной и средней (полной) общей школе, подготовка к переходу на стандарты второго поколения.</w:t>
      </w:r>
    </w:p>
    <w:p w:rsidR="00BC64F6" w:rsidRPr="00795728" w:rsidRDefault="00BC64F6" w:rsidP="00BC64F6">
      <w:pPr>
        <w:numPr>
          <w:ilvl w:val="1"/>
          <w:numId w:val="1"/>
        </w:numPr>
        <w:tabs>
          <w:tab w:val="left" w:pos="1080"/>
        </w:tabs>
        <w:spacing w:before="120" w:after="0" w:line="240" w:lineRule="auto"/>
        <w:ind w:left="680" w:firstLine="0"/>
        <w:jc w:val="both"/>
        <w:rPr>
          <w:sz w:val="28"/>
          <w:szCs w:val="28"/>
        </w:rPr>
      </w:pPr>
      <w:r w:rsidRPr="00795728">
        <w:rPr>
          <w:sz w:val="28"/>
          <w:szCs w:val="28"/>
        </w:rPr>
        <w:t>Использование вариативных учебных программ, УМК, инновационные УМК при сохранении требований к содержанию образования при различных методических подходах.</w:t>
      </w:r>
    </w:p>
    <w:p w:rsidR="00BC64F6" w:rsidRPr="00795728" w:rsidRDefault="00BC64F6" w:rsidP="00BC64F6">
      <w:pPr>
        <w:numPr>
          <w:ilvl w:val="1"/>
          <w:numId w:val="1"/>
        </w:numPr>
        <w:tabs>
          <w:tab w:val="left" w:pos="1080"/>
        </w:tabs>
        <w:spacing w:before="120" w:after="0" w:line="240" w:lineRule="auto"/>
        <w:ind w:left="680" w:firstLine="0"/>
        <w:jc w:val="both"/>
        <w:rPr>
          <w:sz w:val="28"/>
          <w:szCs w:val="28"/>
        </w:rPr>
      </w:pPr>
      <w:r w:rsidRPr="00795728">
        <w:rPr>
          <w:sz w:val="28"/>
          <w:szCs w:val="28"/>
        </w:rPr>
        <w:t>Дифференциация, позволяющая на всём протяжении обучения получать обучающимся  подготовку разного уровня в соответствии с их индивидуальными особенностями и предусматривающая возможности выбора типа  образования на старшей ступени общего образования в соответствии с положениями Концепции профильного обучения.</w:t>
      </w:r>
    </w:p>
    <w:p w:rsidR="00BC64F6" w:rsidRPr="00795728" w:rsidRDefault="00BC64F6" w:rsidP="00BC64F6">
      <w:pPr>
        <w:numPr>
          <w:ilvl w:val="1"/>
          <w:numId w:val="1"/>
        </w:numPr>
        <w:tabs>
          <w:tab w:val="left" w:pos="1080"/>
        </w:tabs>
        <w:spacing w:before="120" w:after="0" w:line="240" w:lineRule="auto"/>
        <w:ind w:left="680" w:firstLine="0"/>
        <w:jc w:val="both"/>
        <w:rPr>
          <w:sz w:val="28"/>
          <w:szCs w:val="28"/>
        </w:rPr>
      </w:pPr>
      <w:r w:rsidRPr="00795728">
        <w:rPr>
          <w:sz w:val="28"/>
          <w:szCs w:val="28"/>
        </w:rPr>
        <w:t>Формирование ключевых компетентностей обучающихся при обучении математике.</w:t>
      </w:r>
    </w:p>
    <w:p w:rsidR="00BC64F6" w:rsidRPr="00795728" w:rsidRDefault="00BC64F6" w:rsidP="00BC64F6">
      <w:pPr>
        <w:numPr>
          <w:ilvl w:val="1"/>
          <w:numId w:val="1"/>
        </w:numPr>
        <w:tabs>
          <w:tab w:val="left" w:pos="1080"/>
        </w:tabs>
        <w:spacing w:before="120" w:after="0" w:line="240" w:lineRule="auto"/>
        <w:ind w:left="680" w:firstLine="0"/>
        <w:jc w:val="both"/>
        <w:rPr>
          <w:sz w:val="28"/>
          <w:szCs w:val="28"/>
        </w:rPr>
      </w:pPr>
      <w:r w:rsidRPr="00795728">
        <w:rPr>
          <w:sz w:val="28"/>
          <w:szCs w:val="28"/>
        </w:rPr>
        <w:t>Подготовка к государственной итоговой аттестации обучающихся основной общей школы по предметам в  новой форме.</w:t>
      </w:r>
    </w:p>
    <w:p w:rsidR="00BC64F6" w:rsidRPr="00795728" w:rsidRDefault="00BC64F6" w:rsidP="00BC64F6">
      <w:pPr>
        <w:numPr>
          <w:ilvl w:val="1"/>
          <w:numId w:val="1"/>
        </w:numPr>
        <w:tabs>
          <w:tab w:val="left" w:pos="1080"/>
        </w:tabs>
        <w:spacing w:before="120" w:after="0" w:line="240" w:lineRule="auto"/>
        <w:ind w:left="680" w:firstLine="0"/>
        <w:jc w:val="both"/>
        <w:rPr>
          <w:sz w:val="28"/>
          <w:szCs w:val="28"/>
        </w:rPr>
      </w:pPr>
      <w:r w:rsidRPr="00795728">
        <w:rPr>
          <w:sz w:val="28"/>
          <w:szCs w:val="28"/>
        </w:rPr>
        <w:t>Работа с одарёнными детьми.</w:t>
      </w:r>
    </w:p>
    <w:p w:rsidR="00BC64F6" w:rsidRPr="00795728" w:rsidRDefault="00BC64F6" w:rsidP="00BC64F6">
      <w:pPr>
        <w:numPr>
          <w:ilvl w:val="1"/>
          <w:numId w:val="1"/>
        </w:numPr>
        <w:tabs>
          <w:tab w:val="left" w:pos="1080"/>
        </w:tabs>
        <w:spacing w:before="120" w:after="0" w:line="240" w:lineRule="auto"/>
        <w:ind w:left="680" w:firstLine="0"/>
        <w:jc w:val="both"/>
        <w:rPr>
          <w:sz w:val="28"/>
          <w:szCs w:val="28"/>
        </w:rPr>
      </w:pPr>
      <w:r w:rsidRPr="00795728">
        <w:rPr>
          <w:sz w:val="28"/>
          <w:szCs w:val="28"/>
        </w:rPr>
        <w:t>Использование современных образовательных технологий, интерактивных способов обучения.</w:t>
      </w:r>
    </w:p>
    <w:p w:rsidR="00BC64F6" w:rsidRDefault="00BC64F6" w:rsidP="00BC64F6">
      <w:pPr>
        <w:tabs>
          <w:tab w:val="left" w:pos="4125"/>
        </w:tabs>
        <w:spacing w:before="120"/>
        <w:ind w:left="680" w:right="-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C64F6" w:rsidRDefault="00BC64F6" w:rsidP="00BC64F6">
      <w:pPr>
        <w:tabs>
          <w:tab w:val="left" w:pos="4125"/>
        </w:tabs>
        <w:spacing w:before="120"/>
        <w:ind w:left="680" w:right="-26"/>
        <w:rPr>
          <w:sz w:val="28"/>
          <w:szCs w:val="28"/>
        </w:rPr>
      </w:pPr>
    </w:p>
    <w:p w:rsidR="00AC5BAA" w:rsidRDefault="00AC5BAA"/>
    <w:sectPr w:rsidR="00AC5BAA" w:rsidSect="003C48C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2BB"/>
    <w:multiLevelType w:val="multilevel"/>
    <w:tmpl w:val="6A6C1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05709"/>
    <w:multiLevelType w:val="hybridMultilevel"/>
    <w:tmpl w:val="2B302E9C"/>
    <w:lvl w:ilvl="0" w:tplc="8E4ED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F1A45"/>
    <w:multiLevelType w:val="multilevel"/>
    <w:tmpl w:val="FE325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D20E29"/>
    <w:multiLevelType w:val="hybridMultilevel"/>
    <w:tmpl w:val="5C4C6A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/>
  <w:defaultTabStop w:val="708"/>
  <w:drawingGridHorizontalSpacing w:val="110"/>
  <w:displayHorizontalDrawingGridEvery w:val="2"/>
  <w:characterSpacingControl w:val="doNotCompress"/>
  <w:compat/>
  <w:rsids>
    <w:rsidRoot w:val="00BC64F6"/>
    <w:rsid w:val="00021C6D"/>
    <w:rsid w:val="00064DFF"/>
    <w:rsid w:val="000D00C8"/>
    <w:rsid w:val="003C48CC"/>
    <w:rsid w:val="004711E3"/>
    <w:rsid w:val="004E069B"/>
    <w:rsid w:val="004E2C46"/>
    <w:rsid w:val="0065497C"/>
    <w:rsid w:val="006B6706"/>
    <w:rsid w:val="00825EFA"/>
    <w:rsid w:val="008D1389"/>
    <w:rsid w:val="0094757D"/>
    <w:rsid w:val="00AC5BAA"/>
    <w:rsid w:val="00BC64F6"/>
    <w:rsid w:val="00CF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C64F6"/>
    <w:rPr>
      <w:b/>
      <w:bCs/>
    </w:rPr>
  </w:style>
  <w:style w:type="paragraph" w:styleId="a4">
    <w:name w:val="Normal (Web)"/>
    <w:basedOn w:val="a"/>
    <w:uiPriority w:val="99"/>
    <w:rsid w:val="00BC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505</Words>
  <Characters>2884</Characters>
  <Application>Microsoft Office Word</Application>
  <DocSecurity>0</DocSecurity>
  <Lines>24</Lines>
  <Paragraphs>6</Paragraphs>
  <ScaleCrop>false</ScaleCrop>
  <Company>MultiDVD Team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4</cp:revision>
  <dcterms:created xsi:type="dcterms:W3CDTF">2018-11-10T06:38:00Z</dcterms:created>
  <dcterms:modified xsi:type="dcterms:W3CDTF">2018-11-10T07:06:00Z</dcterms:modified>
</cp:coreProperties>
</file>