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7D27" w:rsidRPr="00B47D27" w:rsidRDefault="00B47D27" w:rsidP="00B47D27">
      <w:pPr>
        <w:tabs>
          <w:tab w:val="left" w:pos="1980"/>
        </w:tabs>
        <w:rPr>
          <w:rFonts w:ascii="Times New Roman" w:hAnsi="Times New Roman" w:cs="Times New Roman"/>
          <w:b/>
          <w:sz w:val="28"/>
          <w:szCs w:val="28"/>
        </w:rPr>
      </w:pPr>
      <w:r w:rsidRPr="00B47D27">
        <w:rPr>
          <w:rFonts w:ascii="Times New Roman" w:hAnsi="Times New Roman" w:cs="Times New Roman"/>
          <w:b/>
          <w:sz w:val="28"/>
          <w:szCs w:val="28"/>
        </w:rPr>
        <w:t>Муниципальное казенное общеобразовательное учреждение</w:t>
      </w:r>
    </w:p>
    <w:p w:rsidR="00B47D27" w:rsidRPr="00B47D27" w:rsidRDefault="00B47D27" w:rsidP="00B47D27">
      <w:pPr>
        <w:tabs>
          <w:tab w:val="left" w:pos="198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7D27">
        <w:rPr>
          <w:rFonts w:ascii="Times New Roman" w:hAnsi="Times New Roman" w:cs="Times New Roman"/>
          <w:b/>
          <w:sz w:val="28"/>
          <w:szCs w:val="28"/>
        </w:rPr>
        <w:t xml:space="preserve"> средняя школа №9 им.А.П. Гайдара г.Кизляра </w:t>
      </w:r>
    </w:p>
    <w:p w:rsidR="00B47D27" w:rsidRPr="00B47D27" w:rsidRDefault="00B47D27" w:rsidP="00B47D27">
      <w:pPr>
        <w:tabs>
          <w:tab w:val="left" w:pos="198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7D27">
        <w:rPr>
          <w:rFonts w:ascii="Times New Roman" w:hAnsi="Times New Roman" w:cs="Times New Roman"/>
          <w:b/>
          <w:sz w:val="28"/>
          <w:szCs w:val="28"/>
        </w:rPr>
        <w:t>Республики Дагестан</w:t>
      </w:r>
    </w:p>
    <w:p w:rsidR="00B47D27" w:rsidRPr="00B47D27" w:rsidRDefault="00B47D27" w:rsidP="00B47D27">
      <w:pPr>
        <w:tabs>
          <w:tab w:val="left" w:pos="1980"/>
        </w:tabs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pPr w:leftFromText="180" w:rightFromText="180" w:vertAnchor="text" w:horzAnchor="margin" w:tblpXSpec="center" w:tblpY="-14"/>
        <w:tblW w:w="10650" w:type="dxa"/>
        <w:tblLook w:val="04A0"/>
      </w:tblPr>
      <w:tblGrid>
        <w:gridCol w:w="3558"/>
        <w:gridCol w:w="3284"/>
        <w:gridCol w:w="3808"/>
      </w:tblGrid>
      <w:tr w:rsidR="00B47D27" w:rsidRPr="00B47D27" w:rsidTr="007F47E9">
        <w:trPr>
          <w:trHeight w:val="3563"/>
        </w:trPr>
        <w:tc>
          <w:tcPr>
            <w:tcW w:w="3558" w:type="dxa"/>
          </w:tcPr>
          <w:p w:rsidR="00B47D27" w:rsidRPr="00B47D27" w:rsidRDefault="00B47D27" w:rsidP="007F47E9">
            <w:pPr>
              <w:tabs>
                <w:tab w:val="left" w:pos="1980"/>
              </w:tabs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B47D27">
              <w:rPr>
                <w:rFonts w:ascii="Times New Roman" w:hAnsi="Times New Roman" w:cs="Times New Roman"/>
                <w:sz w:val="28"/>
                <w:szCs w:val="28"/>
              </w:rPr>
              <w:t xml:space="preserve">Рассмотрено на заседании </w:t>
            </w:r>
          </w:p>
          <w:p w:rsidR="00B47D27" w:rsidRPr="00B47D27" w:rsidRDefault="00B47D27" w:rsidP="007F47E9">
            <w:pPr>
              <w:tabs>
                <w:tab w:val="left" w:pos="1980"/>
              </w:tabs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B47D27">
              <w:rPr>
                <w:rFonts w:ascii="Times New Roman" w:hAnsi="Times New Roman" w:cs="Times New Roman"/>
                <w:sz w:val="28"/>
                <w:szCs w:val="28"/>
              </w:rPr>
              <w:t xml:space="preserve">     ШМО учителей иностранного языка</w:t>
            </w:r>
          </w:p>
          <w:p w:rsidR="00B47D27" w:rsidRPr="00B47D27" w:rsidRDefault="00B47D27" w:rsidP="007F47E9">
            <w:pPr>
              <w:tabs>
                <w:tab w:val="left" w:pos="1980"/>
              </w:tabs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B47D27">
              <w:rPr>
                <w:rFonts w:ascii="Times New Roman" w:hAnsi="Times New Roman" w:cs="Times New Roman"/>
                <w:sz w:val="28"/>
                <w:szCs w:val="28"/>
              </w:rPr>
              <w:t>Руководитель ШМО</w:t>
            </w:r>
          </w:p>
          <w:p w:rsidR="00B47D27" w:rsidRPr="00B47D27" w:rsidRDefault="00B47D27" w:rsidP="007F47E9">
            <w:pPr>
              <w:tabs>
                <w:tab w:val="left" w:pos="1980"/>
              </w:tabs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B47D27">
              <w:rPr>
                <w:rFonts w:ascii="Times New Roman" w:hAnsi="Times New Roman" w:cs="Times New Roman"/>
                <w:sz w:val="28"/>
                <w:szCs w:val="28"/>
              </w:rPr>
              <w:t xml:space="preserve">_____________ </w:t>
            </w:r>
          </w:p>
          <w:p w:rsidR="00B47D27" w:rsidRPr="00B47D27" w:rsidRDefault="00B47D27" w:rsidP="007F47E9">
            <w:pPr>
              <w:tabs>
                <w:tab w:val="left" w:pos="1980"/>
              </w:tabs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B47D27">
              <w:rPr>
                <w:rFonts w:ascii="Times New Roman" w:hAnsi="Times New Roman" w:cs="Times New Roman"/>
                <w:sz w:val="28"/>
                <w:szCs w:val="28"/>
              </w:rPr>
              <w:t>Протокол № __ от _______</w:t>
            </w:r>
          </w:p>
          <w:p w:rsidR="00B47D27" w:rsidRPr="00B47D27" w:rsidRDefault="00B47D27" w:rsidP="007F47E9">
            <w:pPr>
              <w:tabs>
                <w:tab w:val="left" w:pos="1980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84" w:type="dxa"/>
            <w:hideMark/>
          </w:tcPr>
          <w:p w:rsidR="00B47D27" w:rsidRPr="00B47D27" w:rsidRDefault="00B47D27" w:rsidP="007F47E9">
            <w:pPr>
              <w:tabs>
                <w:tab w:val="left" w:pos="1980"/>
              </w:tabs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B47D27">
              <w:rPr>
                <w:rFonts w:ascii="Times New Roman" w:hAnsi="Times New Roman" w:cs="Times New Roman"/>
                <w:sz w:val="28"/>
                <w:szCs w:val="28"/>
              </w:rPr>
              <w:t>Согласовано</w:t>
            </w:r>
          </w:p>
          <w:p w:rsidR="00B47D27" w:rsidRPr="00B47D27" w:rsidRDefault="00B47D27" w:rsidP="007F47E9">
            <w:pPr>
              <w:tabs>
                <w:tab w:val="left" w:pos="1980"/>
              </w:tabs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B47D27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УВР</w:t>
            </w:r>
          </w:p>
          <w:p w:rsidR="00B47D27" w:rsidRPr="00B47D27" w:rsidRDefault="00B47D27" w:rsidP="007F47E9">
            <w:pPr>
              <w:tabs>
                <w:tab w:val="left" w:pos="1980"/>
              </w:tabs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B47D27">
              <w:rPr>
                <w:rFonts w:ascii="Times New Roman" w:hAnsi="Times New Roman" w:cs="Times New Roman"/>
                <w:sz w:val="28"/>
                <w:szCs w:val="28"/>
              </w:rPr>
              <w:t>____________________</w:t>
            </w:r>
          </w:p>
        </w:tc>
        <w:tc>
          <w:tcPr>
            <w:tcW w:w="3808" w:type="dxa"/>
          </w:tcPr>
          <w:p w:rsidR="00B47D27" w:rsidRPr="00B47D27" w:rsidRDefault="00B47D27" w:rsidP="007F47E9">
            <w:pPr>
              <w:tabs>
                <w:tab w:val="left" w:pos="1980"/>
              </w:tabs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B47D27">
              <w:rPr>
                <w:rFonts w:ascii="Times New Roman" w:hAnsi="Times New Roman" w:cs="Times New Roman"/>
                <w:sz w:val="28"/>
                <w:szCs w:val="28"/>
              </w:rPr>
              <w:t>Утверждено</w:t>
            </w:r>
          </w:p>
          <w:p w:rsidR="00B47D27" w:rsidRPr="00B47D27" w:rsidRDefault="00B47D27" w:rsidP="007F47E9">
            <w:pPr>
              <w:tabs>
                <w:tab w:val="left" w:pos="1980"/>
              </w:tabs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B47D27">
              <w:rPr>
                <w:rFonts w:ascii="Times New Roman" w:hAnsi="Times New Roman" w:cs="Times New Roman"/>
                <w:sz w:val="28"/>
                <w:szCs w:val="28"/>
              </w:rPr>
              <w:t>Директор школы</w:t>
            </w:r>
          </w:p>
          <w:p w:rsidR="00B47D27" w:rsidRPr="00B47D27" w:rsidRDefault="00B47D27" w:rsidP="007F47E9">
            <w:pPr>
              <w:tabs>
                <w:tab w:val="left" w:pos="1980"/>
              </w:tabs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B47D27">
              <w:rPr>
                <w:rFonts w:ascii="Times New Roman" w:hAnsi="Times New Roman" w:cs="Times New Roman"/>
                <w:sz w:val="28"/>
                <w:szCs w:val="28"/>
              </w:rPr>
              <w:t xml:space="preserve">   _______________</w:t>
            </w:r>
          </w:p>
          <w:p w:rsidR="00B47D27" w:rsidRPr="00B47D27" w:rsidRDefault="00B47D27" w:rsidP="007F47E9">
            <w:pPr>
              <w:tabs>
                <w:tab w:val="left" w:pos="1980"/>
              </w:tabs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7D27">
              <w:rPr>
                <w:rFonts w:ascii="Times New Roman" w:hAnsi="Times New Roman" w:cs="Times New Roman"/>
                <w:sz w:val="28"/>
                <w:szCs w:val="28"/>
              </w:rPr>
              <w:t>Приказ № ____ от _______</w:t>
            </w:r>
            <w:r w:rsidRPr="00B47D2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</w:t>
            </w:r>
          </w:p>
          <w:p w:rsidR="00B47D27" w:rsidRPr="00B47D27" w:rsidRDefault="00B47D27" w:rsidP="007F47E9">
            <w:pPr>
              <w:tabs>
                <w:tab w:val="left" w:pos="1980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B47D27" w:rsidRDefault="00B47D27" w:rsidP="00B47D27">
      <w:pPr>
        <w:pStyle w:val="1"/>
        <w:rPr>
          <w:sz w:val="36"/>
          <w:szCs w:val="36"/>
        </w:rPr>
      </w:pPr>
    </w:p>
    <w:p w:rsidR="00B47D27" w:rsidRPr="00A47A6F" w:rsidRDefault="00B47D27" w:rsidP="00B47D27">
      <w:pPr>
        <w:pStyle w:val="1"/>
        <w:spacing w:line="360" w:lineRule="auto"/>
        <w:jc w:val="center"/>
        <w:rPr>
          <w:rFonts w:ascii="Bookman Old Style" w:hAnsi="Bookman Old Style"/>
          <w:color w:val="0070C0"/>
        </w:rPr>
      </w:pPr>
      <w:r w:rsidRPr="00A47A6F">
        <w:rPr>
          <w:rFonts w:ascii="Bookman Old Style" w:hAnsi="Bookman Old Style"/>
          <w:color w:val="0070C0"/>
        </w:rPr>
        <w:t xml:space="preserve">ПЛАН РАБОТЫ </w:t>
      </w:r>
    </w:p>
    <w:p w:rsidR="00B47D27" w:rsidRPr="00A47A6F" w:rsidRDefault="00B47D27" w:rsidP="00B47D27">
      <w:pPr>
        <w:pStyle w:val="1"/>
        <w:spacing w:line="360" w:lineRule="auto"/>
        <w:jc w:val="center"/>
        <w:rPr>
          <w:rFonts w:ascii="Bookman Old Style" w:hAnsi="Bookman Old Style"/>
          <w:color w:val="0070C0"/>
        </w:rPr>
      </w:pPr>
      <w:r>
        <w:rPr>
          <w:rFonts w:ascii="Bookman Old Style" w:hAnsi="Bookman Old Style"/>
          <w:color w:val="0070C0"/>
        </w:rPr>
        <w:t>СО СЛАБОУСПЕВАЮЩИМИ</w:t>
      </w:r>
      <w:r w:rsidRPr="00A47A6F">
        <w:rPr>
          <w:rFonts w:ascii="Bookman Old Style" w:hAnsi="Bookman Old Style"/>
          <w:color w:val="0070C0"/>
        </w:rPr>
        <w:t xml:space="preserve"> ДЕТЬМИ </w:t>
      </w:r>
    </w:p>
    <w:p w:rsidR="00B47D27" w:rsidRPr="00A47A6F" w:rsidRDefault="00B47D27" w:rsidP="00B47D27">
      <w:pPr>
        <w:pStyle w:val="1"/>
        <w:spacing w:line="360" w:lineRule="auto"/>
        <w:jc w:val="center"/>
        <w:rPr>
          <w:rFonts w:ascii="Bookman Old Style" w:hAnsi="Bookman Old Style"/>
        </w:rPr>
      </w:pPr>
      <w:r w:rsidRPr="00A47A6F">
        <w:rPr>
          <w:rFonts w:ascii="Bookman Old Style" w:hAnsi="Bookman Old Style"/>
          <w:color w:val="0070C0"/>
        </w:rPr>
        <w:t>ПО АНГЛИЙСКОМУ ЯЗЫКУ</w:t>
      </w:r>
    </w:p>
    <w:p w:rsidR="00B47D27" w:rsidRDefault="00B47D27" w:rsidP="00B47D27">
      <w:pPr>
        <w:pStyle w:val="1"/>
        <w:spacing w:line="480" w:lineRule="auto"/>
      </w:pPr>
    </w:p>
    <w:p w:rsidR="00B47D27" w:rsidRPr="008906B8" w:rsidRDefault="00B47D27" w:rsidP="00B47D27">
      <w:pPr>
        <w:pStyle w:val="1"/>
        <w:spacing w:line="48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2020-2021</w:t>
      </w:r>
    </w:p>
    <w:p w:rsidR="00B47D27" w:rsidRPr="00B47D27" w:rsidRDefault="00B47D27" w:rsidP="00B47D27">
      <w:pPr>
        <w:spacing w:before="100" w:beforeAutospacing="1" w:after="100" w:afterAutospacing="1"/>
        <w:outlineLvl w:val="0"/>
        <w:rPr>
          <w:rFonts w:ascii="Times New Roman" w:hAnsi="Times New Roman" w:cs="Times New Roman"/>
          <w:bCs/>
          <w:kern w:val="36"/>
          <w:sz w:val="28"/>
          <w:szCs w:val="28"/>
        </w:rPr>
      </w:pPr>
      <w:r w:rsidRPr="00B47D27">
        <w:rPr>
          <w:rFonts w:ascii="Times New Roman" w:hAnsi="Times New Roman" w:cs="Times New Roman"/>
          <w:bCs/>
          <w:kern w:val="36"/>
          <w:sz w:val="28"/>
          <w:szCs w:val="28"/>
        </w:rPr>
        <w:lastRenderedPageBreak/>
        <w:t>Сроки реализации: 1 год</w:t>
      </w:r>
    </w:p>
    <w:p w:rsidR="00B47D27" w:rsidRPr="00B47D27" w:rsidRDefault="00B47D27" w:rsidP="00B47D27">
      <w:pPr>
        <w:outlineLvl w:val="0"/>
        <w:rPr>
          <w:rFonts w:ascii="Times New Roman" w:hAnsi="Times New Roman" w:cs="Times New Roman"/>
          <w:b/>
          <w:bCs/>
          <w:kern w:val="36"/>
          <w:sz w:val="28"/>
          <w:szCs w:val="28"/>
        </w:rPr>
      </w:pPr>
      <w:r w:rsidRPr="00B47D27">
        <w:rPr>
          <w:rFonts w:ascii="Times New Roman" w:hAnsi="Times New Roman" w:cs="Times New Roman"/>
          <w:b/>
          <w:bCs/>
          <w:kern w:val="36"/>
          <w:sz w:val="28"/>
          <w:szCs w:val="28"/>
        </w:rPr>
        <w:t>Цели.</w:t>
      </w:r>
    </w:p>
    <w:p w:rsidR="00B47D27" w:rsidRPr="00B47D27" w:rsidRDefault="00B47D27" w:rsidP="00B47D2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Выявление слабоуспевающих</w:t>
      </w:r>
      <w:r w:rsidRPr="00B47D27">
        <w:rPr>
          <w:rFonts w:ascii="Times New Roman" w:hAnsi="Times New Roman" w:cs="Times New Roman"/>
          <w:sz w:val="28"/>
          <w:szCs w:val="28"/>
        </w:rPr>
        <w:t xml:space="preserve"> детей.</w:t>
      </w:r>
    </w:p>
    <w:p w:rsidR="00B47D27" w:rsidRPr="00B47D27" w:rsidRDefault="00B47D27" w:rsidP="00B47D27">
      <w:pPr>
        <w:rPr>
          <w:rFonts w:ascii="Times New Roman" w:hAnsi="Times New Roman" w:cs="Times New Roman"/>
          <w:sz w:val="28"/>
          <w:szCs w:val="28"/>
        </w:rPr>
      </w:pPr>
      <w:r w:rsidRPr="00B47D27">
        <w:rPr>
          <w:rFonts w:ascii="Times New Roman" w:hAnsi="Times New Roman" w:cs="Times New Roman"/>
          <w:sz w:val="28"/>
          <w:szCs w:val="28"/>
        </w:rPr>
        <w:t>2. Создание условий, способствующих их оптимальному развитию.</w:t>
      </w:r>
    </w:p>
    <w:p w:rsidR="00B47D27" w:rsidRPr="00B47D27" w:rsidRDefault="00B47D27" w:rsidP="00B47D27">
      <w:pPr>
        <w:outlineLvl w:val="0"/>
        <w:rPr>
          <w:rFonts w:ascii="Times New Roman" w:hAnsi="Times New Roman" w:cs="Times New Roman"/>
          <w:b/>
          <w:bCs/>
          <w:kern w:val="36"/>
          <w:sz w:val="28"/>
          <w:szCs w:val="28"/>
        </w:rPr>
      </w:pPr>
      <w:r w:rsidRPr="00B47D27">
        <w:rPr>
          <w:rFonts w:ascii="Times New Roman" w:hAnsi="Times New Roman" w:cs="Times New Roman"/>
          <w:b/>
          <w:bCs/>
          <w:kern w:val="36"/>
          <w:sz w:val="28"/>
          <w:szCs w:val="28"/>
        </w:rPr>
        <w:t>Задачи.</w:t>
      </w:r>
    </w:p>
    <w:p w:rsidR="00B47D27" w:rsidRPr="00B47D27" w:rsidRDefault="00B47D27" w:rsidP="00B47D27">
      <w:pPr>
        <w:rPr>
          <w:rFonts w:ascii="Times New Roman" w:hAnsi="Times New Roman" w:cs="Times New Roman"/>
          <w:sz w:val="28"/>
          <w:szCs w:val="28"/>
        </w:rPr>
      </w:pPr>
      <w:r w:rsidRPr="00B47D27">
        <w:rPr>
          <w:rFonts w:ascii="Times New Roman" w:hAnsi="Times New Roman" w:cs="Times New Roman"/>
          <w:sz w:val="28"/>
          <w:szCs w:val="28"/>
        </w:rPr>
        <w:t>1. Проведение целенаправленных наблюдений за уч</w:t>
      </w:r>
      <w:r>
        <w:rPr>
          <w:rFonts w:ascii="Times New Roman" w:hAnsi="Times New Roman" w:cs="Times New Roman"/>
          <w:sz w:val="28"/>
          <w:szCs w:val="28"/>
        </w:rPr>
        <w:t xml:space="preserve">ебной </w:t>
      </w:r>
      <w:r w:rsidRPr="00B47D27">
        <w:rPr>
          <w:rFonts w:ascii="Times New Roman" w:hAnsi="Times New Roman" w:cs="Times New Roman"/>
          <w:sz w:val="28"/>
          <w:szCs w:val="28"/>
        </w:rPr>
        <w:t xml:space="preserve"> обучающихся для выя</w:t>
      </w:r>
      <w:r>
        <w:rPr>
          <w:rFonts w:ascii="Times New Roman" w:hAnsi="Times New Roman" w:cs="Times New Roman"/>
          <w:sz w:val="28"/>
          <w:szCs w:val="28"/>
        </w:rPr>
        <w:t xml:space="preserve">вления детей, имеющих проблемы и показывающих низкую </w:t>
      </w:r>
      <w:r w:rsidRPr="00B47D27">
        <w:rPr>
          <w:rFonts w:ascii="Times New Roman" w:hAnsi="Times New Roman" w:cs="Times New Roman"/>
          <w:sz w:val="28"/>
          <w:szCs w:val="28"/>
        </w:rPr>
        <w:t xml:space="preserve"> результативность в различных областях деятельности.</w:t>
      </w:r>
    </w:p>
    <w:p w:rsidR="00B47D27" w:rsidRPr="00B47D27" w:rsidRDefault="00B47D27" w:rsidP="00B47D27">
      <w:pPr>
        <w:rPr>
          <w:rFonts w:ascii="Times New Roman" w:hAnsi="Times New Roman" w:cs="Times New Roman"/>
          <w:sz w:val="28"/>
          <w:szCs w:val="28"/>
        </w:rPr>
      </w:pPr>
      <w:r w:rsidRPr="00B47D27">
        <w:rPr>
          <w:rFonts w:ascii="Times New Roman" w:hAnsi="Times New Roman" w:cs="Times New Roman"/>
          <w:sz w:val="28"/>
          <w:szCs w:val="28"/>
        </w:rPr>
        <w:t>2. Подбор материалов и проведение тестов, позволяющи</w:t>
      </w:r>
      <w:r>
        <w:rPr>
          <w:rFonts w:ascii="Times New Roman" w:hAnsi="Times New Roman" w:cs="Times New Roman"/>
          <w:sz w:val="28"/>
          <w:szCs w:val="28"/>
        </w:rPr>
        <w:t>х определить пробелы в знаниях</w:t>
      </w:r>
      <w:r w:rsidRPr="00B47D27">
        <w:rPr>
          <w:rFonts w:ascii="Times New Roman" w:hAnsi="Times New Roman" w:cs="Times New Roman"/>
          <w:sz w:val="28"/>
          <w:szCs w:val="28"/>
        </w:rPr>
        <w:t>.</w:t>
      </w:r>
    </w:p>
    <w:p w:rsidR="00B47D27" w:rsidRPr="00B47D27" w:rsidRDefault="00B47D27" w:rsidP="00B47D27">
      <w:pPr>
        <w:rPr>
          <w:rFonts w:ascii="Times New Roman" w:hAnsi="Times New Roman" w:cs="Times New Roman"/>
          <w:sz w:val="28"/>
          <w:szCs w:val="28"/>
        </w:rPr>
      </w:pPr>
      <w:r w:rsidRPr="00B47D27">
        <w:rPr>
          <w:rFonts w:ascii="Times New Roman" w:hAnsi="Times New Roman" w:cs="Times New Roman"/>
          <w:sz w:val="28"/>
          <w:szCs w:val="28"/>
        </w:rPr>
        <w:t xml:space="preserve">3. Отбор среди различных систем обучения тех методов, форм и приемов, которые способствуют развитию самостоятельности 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47D27" w:rsidRPr="00B47D27" w:rsidRDefault="00B47D27" w:rsidP="00B47D27">
      <w:pPr>
        <w:rPr>
          <w:rFonts w:ascii="Times New Roman" w:hAnsi="Times New Roman" w:cs="Times New Roman"/>
          <w:sz w:val="28"/>
          <w:szCs w:val="28"/>
        </w:rPr>
      </w:pPr>
      <w:r w:rsidRPr="00B47D27">
        <w:rPr>
          <w:rFonts w:ascii="Times New Roman" w:hAnsi="Times New Roman" w:cs="Times New Roman"/>
          <w:sz w:val="28"/>
          <w:szCs w:val="28"/>
        </w:rPr>
        <w:t>4. Предоставле</w:t>
      </w:r>
      <w:r>
        <w:rPr>
          <w:rFonts w:ascii="Times New Roman" w:hAnsi="Times New Roman" w:cs="Times New Roman"/>
          <w:sz w:val="28"/>
          <w:szCs w:val="28"/>
        </w:rPr>
        <w:t>ние возможности формировать</w:t>
      </w:r>
      <w:r w:rsidRPr="00B47D27">
        <w:rPr>
          <w:rFonts w:ascii="Times New Roman" w:hAnsi="Times New Roman" w:cs="Times New Roman"/>
          <w:sz w:val="28"/>
          <w:szCs w:val="28"/>
        </w:rPr>
        <w:t xml:space="preserve"> способности в совместной деятельности с  руководителем ( учителем)</w:t>
      </w:r>
    </w:p>
    <w:p w:rsidR="00B47D27" w:rsidRPr="00B47D27" w:rsidRDefault="00B47D27" w:rsidP="00B47D27">
      <w:pPr>
        <w:rPr>
          <w:rFonts w:ascii="Times New Roman" w:hAnsi="Times New Roman" w:cs="Times New Roman"/>
          <w:sz w:val="28"/>
          <w:szCs w:val="28"/>
        </w:rPr>
      </w:pPr>
      <w:r w:rsidRPr="00B47D27">
        <w:rPr>
          <w:rFonts w:ascii="Times New Roman" w:hAnsi="Times New Roman" w:cs="Times New Roman"/>
          <w:sz w:val="28"/>
          <w:szCs w:val="28"/>
        </w:rPr>
        <w:t xml:space="preserve">5. Работа с родителями по </w:t>
      </w:r>
      <w:r>
        <w:rPr>
          <w:rFonts w:ascii="Times New Roman" w:hAnsi="Times New Roman" w:cs="Times New Roman"/>
          <w:sz w:val="28"/>
          <w:szCs w:val="28"/>
        </w:rPr>
        <w:t xml:space="preserve">дальнейшему развитию </w:t>
      </w:r>
      <w:r w:rsidRPr="00B47D27">
        <w:rPr>
          <w:rFonts w:ascii="Times New Roman" w:hAnsi="Times New Roman" w:cs="Times New Roman"/>
          <w:sz w:val="28"/>
          <w:szCs w:val="28"/>
        </w:rPr>
        <w:t xml:space="preserve"> ребенка</w:t>
      </w:r>
    </w:p>
    <w:p w:rsidR="00B47D27" w:rsidRPr="008906B8" w:rsidRDefault="00B47D27" w:rsidP="00B47D27">
      <w:pPr>
        <w:pStyle w:val="1"/>
        <w:spacing w:line="480" w:lineRule="auto"/>
        <w:ind w:left="284" w:firstLine="425"/>
        <w:jc w:val="center"/>
      </w:pPr>
    </w:p>
    <w:p w:rsidR="00B47D27" w:rsidRDefault="00B47D27" w:rsidP="00B47D27">
      <w:pPr>
        <w:pStyle w:val="20"/>
        <w:shd w:val="clear" w:color="auto" w:fill="auto"/>
        <w:spacing w:after="189" w:line="150" w:lineRule="exact"/>
        <w:ind w:left="6460"/>
        <w:jc w:val="center"/>
        <w:rPr>
          <w:sz w:val="28"/>
          <w:szCs w:val="28"/>
        </w:rPr>
      </w:pPr>
      <w:r>
        <w:rPr>
          <w:i/>
          <w:sz w:val="36"/>
          <w:szCs w:val="36"/>
        </w:rPr>
        <w:br w:type="page"/>
      </w:r>
    </w:p>
    <w:p w:rsidR="00B47D27" w:rsidRDefault="00B47D27" w:rsidP="00D71C74">
      <w:pPr>
        <w:pStyle w:val="20"/>
        <w:shd w:val="clear" w:color="auto" w:fill="auto"/>
        <w:spacing w:after="189" w:line="150" w:lineRule="exact"/>
        <w:ind w:left="6460"/>
        <w:jc w:val="center"/>
        <w:rPr>
          <w:sz w:val="28"/>
          <w:szCs w:val="28"/>
        </w:rPr>
      </w:pPr>
    </w:p>
    <w:tbl>
      <w:tblPr>
        <w:tblStyle w:val="a5"/>
        <w:tblW w:w="0" w:type="auto"/>
        <w:tblInd w:w="140" w:type="dxa"/>
        <w:tblLook w:val="04A0"/>
      </w:tblPr>
      <w:tblGrid>
        <w:gridCol w:w="594"/>
        <w:gridCol w:w="6613"/>
        <w:gridCol w:w="2009"/>
      </w:tblGrid>
      <w:tr w:rsidR="00B47D27" w:rsidRPr="00900775" w:rsidTr="007F47E9">
        <w:tc>
          <w:tcPr>
            <w:tcW w:w="535" w:type="dxa"/>
          </w:tcPr>
          <w:p w:rsidR="00B47D27" w:rsidRPr="00900775" w:rsidRDefault="00B47D27" w:rsidP="007F47E9">
            <w:pPr>
              <w:pStyle w:val="22"/>
              <w:keepNext/>
              <w:keepLines/>
              <w:shd w:val="clear" w:color="auto" w:fill="auto"/>
              <w:spacing w:before="0" w:after="257" w:line="240" w:lineRule="auto"/>
              <w:rPr>
                <w:b w:val="0"/>
                <w:sz w:val="28"/>
                <w:szCs w:val="28"/>
              </w:rPr>
            </w:pPr>
            <w:r w:rsidRPr="00900775">
              <w:rPr>
                <w:b w:val="0"/>
                <w:sz w:val="28"/>
                <w:szCs w:val="28"/>
              </w:rPr>
              <w:t>№</w:t>
            </w:r>
          </w:p>
          <w:p w:rsidR="00B47D27" w:rsidRPr="00900775" w:rsidRDefault="00B47D27" w:rsidP="007F47E9">
            <w:pPr>
              <w:pStyle w:val="22"/>
              <w:keepNext/>
              <w:keepLines/>
              <w:shd w:val="clear" w:color="auto" w:fill="auto"/>
              <w:spacing w:before="0" w:after="257" w:line="240" w:lineRule="auto"/>
              <w:rPr>
                <w:b w:val="0"/>
                <w:sz w:val="28"/>
                <w:szCs w:val="28"/>
              </w:rPr>
            </w:pPr>
            <w:r w:rsidRPr="00900775">
              <w:rPr>
                <w:b w:val="0"/>
                <w:sz w:val="28"/>
                <w:szCs w:val="28"/>
              </w:rPr>
              <w:t>п\п</w:t>
            </w:r>
          </w:p>
        </w:tc>
        <w:tc>
          <w:tcPr>
            <w:tcW w:w="6663" w:type="dxa"/>
          </w:tcPr>
          <w:p w:rsidR="00B47D27" w:rsidRPr="00900775" w:rsidRDefault="00B47D27" w:rsidP="007F47E9">
            <w:pPr>
              <w:pStyle w:val="22"/>
              <w:keepNext/>
              <w:keepLines/>
              <w:shd w:val="clear" w:color="auto" w:fill="auto"/>
              <w:spacing w:before="0" w:after="257" w:line="240" w:lineRule="auto"/>
              <w:jc w:val="center"/>
              <w:rPr>
                <w:b w:val="0"/>
                <w:sz w:val="28"/>
                <w:szCs w:val="28"/>
              </w:rPr>
            </w:pPr>
            <w:r w:rsidRPr="00900775">
              <w:rPr>
                <w:b w:val="0"/>
                <w:sz w:val="28"/>
                <w:szCs w:val="28"/>
              </w:rPr>
              <w:t>Мероприятие</w:t>
            </w:r>
          </w:p>
        </w:tc>
        <w:tc>
          <w:tcPr>
            <w:tcW w:w="2018" w:type="dxa"/>
          </w:tcPr>
          <w:p w:rsidR="00B47D27" w:rsidRPr="00900775" w:rsidRDefault="00B47D27" w:rsidP="007F47E9">
            <w:pPr>
              <w:pStyle w:val="22"/>
              <w:keepNext/>
              <w:keepLines/>
              <w:shd w:val="clear" w:color="auto" w:fill="auto"/>
              <w:spacing w:before="0" w:after="257" w:line="240" w:lineRule="auto"/>
              <w:jc w:val="center"/>
              <w:rPr>
                <w:b w:val="0"/>
                <w:sz w:val="28"/>
                <w:szCs w:val="28"/>
              </w:rPr>
            </w:pPr>
            <w:r w:rsidRPr="00900775">
              <w:rPr>
                <w:b w:val="0"/>
                <w:sz w:val="28"/>
                <w:szCs w:val="28"/>
              </w:rPr>
              <w:t>сроки</w:t>
            </w:r>
          </w:p>
        </w:tc>
      </w:tr>
      <w:tr w:rsidR="00B47D27" w:rsidRPr="00900775" w:rsidTr="007F47E9">
        <w:tc>
          <w:tcPr>
            <w:tcW w:w="535" w:type="dxa"/>
          </w:tcPr>
          <w:p w:rsidR="00B47D27" w:rsidRPr="00900775" w:rsidRDefault="00B47D27" w:rsidP="007F47E9">
            <w:pPr>
              <w:pStyle w:val="22"/>
              <w:keepNext/>
              <w:keepLines/>
              <w:shd w:val="clear" w:color="auto" w:fill="auto"/>
              <w:spacing w:before="0" w:after="257" w:line="240" w:lineRule="auto"/>
              <w:rPr>
                <w:b w:val="0"/>
                <w:sz w:val="28"/>
                <w:szCs w:val="28"/>
              </w:rPr>
            </w:pPr>
            <w:r w:rsidRPr="00900775">
              <w:rPr>
                <w:b w:val="0"/>
                <w:sz w:val="28"/>
                <w:szCs w:val="28"/>
              </w:rPr>
              <w:t>1</w:t>
            </w:r>
          </w:p>
        </w:tc>
        <w:tc>
          <w:tcPr>
            <w:tcW w:w="6663" w:type="dxa"/>
          </w:tcPr>
          <w:p w:rsidR="00B47D27" w:rsidRPr="00900775" w:rsidRDefault="00B47D27" w:rsidP="007F47E9">
            <w:pPr>
              <w:pStyle w:val="22"/>
              <w:keepNext/>
              <w:keepLines/>
              <w:shd w:val="clear" w:color="auto" w:fill="auto"/>
              <w:spacing w:before="0" w:after="257" w:line="240" w:lineRule="auto"/>
              <w:rPr>
                <w:b w:val="0"/>
                <w:sz w:val="28"/>
                <w:szCs w:val="28"/>
              </w:rPr>
            </w:pPr>
            <w:r w:rsidRPr="00900775">
              <w:rPr>
                <w:b w:val="0"/>
                <w:sz w:val="28"/>
                <w:szCs w:val="28"/>
              </w:rPr>
              <w:t>Выявление слабоуспевающих с помощью тестов</w:t>
            </w:r>
          </w:p>
        </w:tc>
        <w:tc>
          <w:tcPr>
            <w:tcW w:w="2018" w:type="dxa"/>
          </w:tcPr>
          <w:p w:rsidR="00B47D27" w:rsidRPr="00900775" w:rsidRDefault="00B47D27" w:rsidP="007F47E9">
            <w:pPr>
              <w:pStyle w:val="22"/>
              <w:keepNext/>
              <w:keepLines/>
              <w:shd w:val="clear" w:color="auto" w:fill="auto"/>
              <w:spacing w:before="0" w:after="257" w:line="240" w:lineRule="auto"/>
              <w:rPr>
                <w:b w:val="0"/>
                <w:sz w:val="28"/>
                <w:szCs w:val="28"/>
              </w:rPr>
            </w:pPr>
            <w:r w:rsidRPr="00900775">
              <w:rPr>
                <w:b w:val="0"/>
                <w:sz w:val="28"/>
                <w:szCs w:val="28"/>
              </w:rPr>
              <w:t>сентябрь</w:t>
            </w:r>
          </w:p>
        </w:tc>
      </w:tr>
      <w:tr w:rsidR="00B47D27" w:rsidRPr="00900775" w:rsidTr="007F47E9">
        <w:tc>
          <w:tcPr>
            <w:tcW w:w="535" w:type="dxa"/>
          </w:tcPr>
          <w:p w:rsidR="00B47D27" w:rsidRPr="00900775" w:rsidRDefault="00B47D27" w:rsidP="007F47E9">
            <w:pPr>
              <w:pStyle w:val="22"/>
              <w:keepNext/>
              <w:keepLines/>
              <w:shd w:val="clear" w:color="auto" w:fill="auto"/>
              <w:spacing w:before="0" w:after="257" w:line="240" w:lineRule="auto"/>
              <w:rPr>
                <w:b w:val="0"/>
                <w:sz w:val="28"/>
                <w:szCs w:val="28"/>
              </w:rPr>
            </w:pPr>
            <w:r w:rsidRPr="00900775">
              <w:rPr>
                <w:b w:val="0"/>
                <w:sz w:val="28"/>
                <w:szCs w:val="28"/>
              </w:rPr>
              <w:t>2</w:t>
            </w:r>
          </w:p>
        </w:tc>
        <w:tc>
          <w:tcPr>
            <w:tcW w:w="6663" w:type="dxa"/>
          </w:tcPr>
          <w:p w:rsidR="00B47D27" w:rsidRPr="00900775" w:rsidRDefault="00B47D27" w:rsidP="007F47E9">
            <w:pPr>
              <w:pStyle w:val="22"/>
              <w:keepNext/>
              <w:keepLines/>
              <w:shd w:val="clear" w:color="auto" w:fill="auto"/>
              <w:spacing w:before="0" w:after="257" w:line="240" w:lineRule="auto"/>
              <w:rPr>
                <w:b w:val="0"/>
                <w:sz w:val="28"/>
                <w:szCs w:val="28"/>
              </w:rPr>
            </w:pPr>
            <w:r w:rsidRPr="00900775">
              <w:rPr>
                <w:b w:val="0"/>
                <w:sz w:val="28"/>
                <w:szCs w:val="28"/>
              </w:rPr>
              <w:t>Изучение пробелов в знаниях учащихся</w:t>
            </w:r>
          </w:p>
        </w:tc>
        <w:tc>
          <w:tcPr>
            <w:tcW w:w="2018" w:type="dxa"/>
          </w:tcPr>
          <w:p w:rsidR="00B47D27" w:rsidRPr="00900775" w:rsidRDefault="00B47D27" w:rsidP="007F47E9">
            <w:pPr>
              <w:pStyle w:val="22"/>
              <w:keepNext/>
              <w:keepLines/>
              <w:shd w:val="clear" w:color="auto" w:fill="auto"/>
              <w:spacing w:before="0" w:after="257" w:line="240" w:lineRule="auto"/>
              <w:rPr>
                <w:b w:val="0"/>
                <w:sz w:val="28"/>
                <w:szCs w:val="28"/>
              </w:rPr>
            </w:pPr>
            <w:r w:rsidRPr="00900775">
              <w:rPr>
                <w:b w:val="0"/>
                <w:sz w:val="28"/>
                <w:szCs w:val="28"/>
              </w:rPr>
              <w:t>октябрь</w:t>
            </w:r>
          </w:p>
        </w:tc>
      </w:tr>
      <w:tr w:rsidR="00B47D27" w:rsidRPr="00900775" w:rsidTr="007F47E9">
        <w:tc>
          <w:tcPr>
            <w:tcW w:w="535" w:type="dxa"/>
          </w:tcPr>
          <w:p w:rsidR="00B47D27" w:rsidRPr="00900775" w:rsidRDefault="00B47D27" w:rsidP="007F47E9">
            <w:pPr>
              <w:pStyle w:val="22"/>
              <w:keepNext/>
              <w:keepLines/>
              <w:shd w:val="clear" w:color="auto" w:fill="auto"/>
              <w:spacing w:before="0" w:after="257" w:line="240" w:lineRule="auto"/>
              <w:rPr>
                <w:b w:val="0"/>
                <w:sz w:val="28"/>
                <w:szCs w:val="28"/>
              </w:rPr>
            </w:pPr>
            <w:r w:rsidRPr="00900775">
              <w:rPr>
                <w:b w:val="0"/>
                <w:sz w:val="28"/>
                <w:szCs w:val="28"/>
              </w:rPr>
              <w:t>3</w:t>
            </w:r>
          </w:p>
        </w:tc>
        <w:tc>
          <w:tcPr>
            <w:tcW w:w="6663" w:type="dxa"/>
          </w:tcPr>
          <w:p w:rsidR="00B47D27" w:rsidRPr="00900775" w:rsidRDefault="00B47D27" w:rsidP="007F47E9">
            <w:pPr>
              <w:pStyle w:val="22"/>
              <w:keepNext/>
              <w:keepLines/>
              <w:shd w:val="clear" w:color="auto" w:fill="auto"/>
              <w:spacing w:before="0" w:after="257" w:line="240" w:lineRule="auto"/>
              <w:rPr>
                <w:b w:val="0"/>
                <w:sz w:val="28"/>
                <w:szCs w:val="28"/>
              </w:rPr>
            </w:pPr>
            <w:r w:rsidRPr="00900775">
              <w:rPr>
                <w:b w:val="0"/>
                <w:sz w:val="28"/>
                <w:szCs w:val="28"/>
              </w:rPr>
              <w:t>Групповая работа</w:t>
            </w:r>
          </w:p>
        </w:tc>
        <w:tc>
          <w:tcPr>
            <w:tcW w:w="2018" w:type="dxa"/>
          </w:tcPr>
          <w:p w:rsidR="00B47D27" w:rsidRPr="00900775" w:rsidRDefault="00B47D27" w:rsidP="007F47E9">
            <w:pPr>
              <w:pStyle w:val="22"/>
              <w:keepNext/>
              <w:keepLines/>
              <w:shd w:val="clear" w:color="auto" w:fill="auto"/>
              <w:spacing w:before="0" w:after="257" w:line="240" w:lineRule="auto"/>
              <w:rPr>
                <w:b w:val="0"/>
                <w:sz w:val="28"/>
                <w:szCs w:val="28"/>
              </w:rPr>
            </w:pPr>
            <w:r w:rsidRPr="00900775">
              <w:rPr>
                <w:b w:val="0"/>
                <w:sz w:val="28"/>
                <w:szCs w:val="28"/>
              </w:rPr>
              <w:t>ноябрь</w:t>
            </w:r>
          </w:p>
        </w:tc>
      </w:tr>
      <w:tr w:rsidR="00B47D27" w:rsidRPr="00900775" w:rsidTr="007F47E9">
        <w:tc>
          <w:tcPr>
            <w:tcW w:w="535" w:type="dxa"/>
          </w:tcPr>
          <w:p w:rsidR="00B47D27" w:rsidRPr="00900775" w:rsidRDefault="00B47D27" w:rsidP="007F47E9">
            <w:pPr>
              <w:pStyle w:val="22"/>
              <w:keepNext/>
              <w:keepLines/>
              <w:shd w:val="clear" w:color="auto" w:fill="auto"/>
              <w:spacing w:before="0" w:after="257" w:line="240" w:lineRule="auto"/>
              <w:rPr>
                <w:b w:val="0"/>
                <w:sz w:val="28"/>
                <w:szCs w:val="28"/>
              </w:rPr>
            </w:pPr>
            <w:r w:rsidRPr="00900775">
              <w:rPr>
                <w:b w:val="0"/>
                <w:sz w:val="28"/>
                <w:szCs w:val="28"/>
              </w:rPr>
              <w:t>4</w:t>
            </w:r>
          </w:p>
        </w:tc>
        <w:tc>
          <w:tcPr>
            <w:tcW w:w="6663" w:type="dxa"/>
          </w:tcPr>
          <w:p w:rsidR="00B47D27" w:rsidRPr="00900775" w:rsidRDefault="00B47D27" w:rsidP="007F47E9">
            <w:pPr>
              <w:pStyle w:val="22"/>
              <w:keepNext/>
              <w:keepLines/>
              <w:shd w:val="clear" w:color="auto" w:fill="auto"/>
              <w:spacing w:before="0" w:after="257" w:line="240" w:lineRule="auto"/>
              <w:rPr>
                <w:b w:val="0"/>
                <w:sz w:val="28"/>
                <w:szCs w:val="28"/>
              </w:rPr>
            </w:pPr>
            <w:r w:rsidRPr="00900775">
              <w:rPr>
                <w:b w:val="0"/>
                <w:sz w:val="28"/>
                <w:szCs w:val="28"/>
              </w:rPr>
              <w:t>Развитие навыков чтения. Повторение правил чтения. Открытый слог</w:t>
            </w:r>
          </w:p>
        </w:tc>
        <w:tc>
          <w:tcPr>
            <w:tcW w:w="2018" w:type="dxa"/>
          </w:tcPr>
          <w:p w:rsidR="00B47D27" w:rsidRPr="00900775" w:rsidRDefault="00B47D27" w:rsidP="007F47E9">
            <w:pPr>
              <w:pStyle w:val="22"/>
              <w:keepNext/>
              <w:keepLines/>
              <w:shd w:val="clear" w:color="auto" w:fill="auto"/>
              <w:spacing w:before="0" w:after="257" w:line="240" w:lineRule="auto"/>
              <w:rPr>
                <w:b w:val="0"/>
                <w:sz w:val="28"/>
                <w:szCs w:val="28"/>
              </w:rPr>
            </w:pPr>
            <w:r w:rsidRPr="00900775">
              <w:rPr>
                <w:b w:val="0"/>
                <w:sz w:val="28"/>
                <w:szCs w:val="28"/>
              </w:rPr>
              <w:t>декабрь</w:t>
            </w:r>
          </w:p>
        </w:tc>
      </w:tr>
      <w:tr w:rsidR="00B47D27" w:rsidRPr="00900775" w:rsidTr="007F47E9">
        <w:tc>
          <w:tcPr>
            <w:tcW w:w="535" w:type="dxa"/>
          </w:tcPr>
          <w:p w:rsidR="00B47D27" w:rsidRPr="00900775" w:rsidRDefault="00B47D27" w:rsidP="007F47E9">
            <w:pPr>
              <w:pStyle w:val="22"/>
              <w:keepNext/>
              <w:keepLines/>
              <w:shd w:val="clear" w:color="auto" w:fill="auto"/>
              <w:spacing w:before="0" w:after="257" w:line="240" w:lineRule="auto"/>
              <w:rPr>
                <w:b w:val="0"/>
                <w:sz w:val="28"/>
                <w:szCs w:val="28"/>
              </w:rPr>
            </w:pPr>
            <w:r w:rsidRPr="00900775">
              <w:rPr>
                <w:b w:val="0"/>
                <w:sz w:val="28"/>
                <w:szCs w:val="28"/>
              </w:rPr>
              <w:t>5</w:t>
            </w:r>
          </w:p>
        </w:tc>
        <w:tc>
          <w:tcPr>
            <w:tcW w:w="6663" w:type="dxa"/>
          </w:tcPr>
          <w:p w:rsidR="00B47D27" w:rsidRPr="00900775" w:rsidRDefault="00B47D27" w:rsidP="007F47E9">
            <w:pPr>
              <w:pStyle w:val="22"/>
              <w:keepNext/>
              <w:keepLines/>
              <w:shd w:val="clear" w:color="auto" w:fill="auto"/>
              <w:spacing w:before="0" w:after="257" w:line="240" w:lineRule="auto"/>
              <w:rPr>
                <w:b w:val="0"/>
                <w:sz w:val="28"/>
                <w:szCs w:val="28"/>
              </w:rPr>
            </w:pPr>
            <w:r w:rsidRPr="00900775">
              <w:rPr>
                <w:b w:val="0"/>
                <w:sz w:val="28"/>
                <w:szCs w:val="28"/>
              </w:rPr>
              <w:t>Работа в парах. Повторение правил чтения. Закрытый слог</w:t>
            </w:r>
          </w:p>
        </w:tc>
        <w:tc>
          <w:tcPr>
            <w:tcW w:w="2018" w:type="dxa"/>
          </w:tcPr>
          <w:p w:rsidR="00B47D27" w:rsidRPr="00900775" w:rsidRDefault="00B47D27" w:rsidP="007F47E9">
            <w:pPr>
              <w:pStyle w:val="22"/>
              <w:keepNext/>
              <w:keepLines/>
              <w:shd w:val="clear" w:color="auto" w:fill="auto"/>
              <w:spacing w:before="0" w:after="257" w:line="240" w:lineRule="auto"/>
              <w:rPr>
                <w:b w:val="0"/>
                <w:sz w:val="28"/>
                <w:szCs w:val="28"/>
              </w:rPr>
            </w:pPr>
            <w:r w:rsidRPr="00900775">
              <w:rPr>
                <w:b w:val="0"/>
                <w:sz w:val="28"/>
                <w:szCs w:val="28"/>
              </w:rPr>
              <w:t>январь</w:t>
            </w:r>
          </w:p>
        </w:tc>
      </w:tr>
      <w:tr w:rsidR="00B47D27" w:rsidRPr="00900775" w:rsidTr="007F47E9">
        <w:tc>
          <w:tcPr>
            <w:tcW w:w="535" w:type="dxa"/>
          </w:tcPr>
          <w:p w:rsidR="00B47D27" w:rsidRPr="00900775" w:rsidRDefault="00B47D27" w:rsidP="007F47E9">
            <w:pPr>
              <w:pStyle w:val="22"/>
              <w:keepNext/>
              <w:keepLines/>
              <w:shd w:val="clear" w:color="auto" w:fill="auto"/>
              <w:spacing w:before="0" w:after="257" w:line="240" w:lineRule="auto"/>
              <w:rPr>
                <w:b w:val="0"/>
                <w:sz w:val="28"/>
                <w:szCs w:val="28"/>
              </w:rPr>
            </w:pPr>
            <w:r w:rsidRPr="00900775">
              <w:rPr>
                <w:b w:val="0"/>
                <w:sz w:val="28"/>
                <w:szCs w:val="28"/>
              </w:rPr>
              <w:t>6</w:t>
            </w:r>
          </w:p>
        </w:tc>
        <w:tc>
          <w:tcPr>
            <w:tcW w:w="6663" w:type="dxa"/>
          </w:tcPr>
          <w:p w:rsidR="00B47D27" w:rsidRPr="00900775" w:rsidRDefault="00B47D27" w:rsidP="007F47E9">
            <w:pPr>
              <w:pStyle w:val="22"/>
              <w:keepNext/>
              <w:keepLines/>
              <w:shd w:val="clear" w:color="auto" w:fill="auto"/>
              <w:spacing w:before="0" w:after="257" w:line="240" w:lineRule="auto"/>
              <w:rPr>
                <w:b w:val="0"/>
                <w:sz w:val="28"/>
                <w:szCs w:val="28"/>
              </w:rPr>
            </w:pPr>
            <w:r w:rsidRPr="00900775">
              <w:rPr>
                <w:b w:val="0"/>
                <w:sz w:val="28"/>
                <w:szCs w:val="28"/>
              </w:rPr>
              <w:t>Индивидуальная работа. Контроль учителя</w:t>
            </w:r>
          </w:p>
        </w:tc>
        <w:tc>
          <w:tcPr>
            <w:tcW w:w="2018" w:type="dxa"/>
          </w:tcPr>
          <w:p w:rsidR="00B47D27" w:rsidRPr="00900775" w:rsidRDefault="00B47D27" w:rsidP="007F47E9">
            <w:pPr>
              <w:pStyle w:val="22"/>
              <w:keepNext/>
              <w:keepLines/>
              <w:shd w:val="clear" w:color="auto" w:fill="auto"/>
              <w:spacing w:before="0" w:after="257" w:line="240" w:lineRule="auto"/>
              <w:rPr>
                <w:b w:val="0"/>
                <w:sz w:val="28"/>
                <w:szCs w:val="28"/>
              </w:rPr>
            </w:pPr>
            <w:r w:rsidRPr="00900775">
              <w:rPr>
                <w:b w:val="0"/>
                <w:sz w:val="28"/>
                <w:szCs w:val="28"/>
              </w:rPr>
              <w:t>февраль</w:t>
            </w:r>
          </w:p>
        </w:tc>
      </w:tr>
      <w:tr w:rsidR="00B47D27" w:rsidRPr="00900775" w:rsidTr="007F47E9">
        <w:tc>
          <w:tcPr>
            <w:tcW w:w="535" w:type="dxa"/>
          </w:tcPr>
          <w:p w:rsidR="00B47D27" w:rsidRPr="00900775" w:rsidRDefault="00B47D27" w:rsidP="007F47E9">
            <w:pPr>
              <w:pStyle w:val="22"/>
              <w:keepNext/>
              <w:keepLines/>
              <w:shd w:val="clear" w:color="auto" w:fill="auto"/>
              <w:spacing w:before="0" w:after="257" w:line="240" w:lineRule="auto"/>
              <w:rPr>
                <w:b w:val="0"/>
                <w:sz w:val="28"/>
                <w:szCs w:val="28"/>
              </w:rPr>
            </w:pPr>
            <w:r w:rsidRPr="00900775">
              <w:rPr>
                <w:b w:val="0"/>
                <w:sz w:val="28"/>
                <w:szCs w:val="28"/>
              </w:rPr>
              <w:t>7</w:t>
            </w:r>
          </w:p>
        </w:tc>
        <w:tc>
          <w:tcPr>
            <w:tcW w:w="6663" w:type="dxa"/>
          </w:tcPr>
          <w:p w:rsidR="00B47D27" w:rsidRPr="00900775" w:rsidRDefault="00B47D27" w:rsidP="007F47E9">
            <w:pPr>
              <w:pStyle w:val="22"/>
              <w:keepNext/>
              <w:keepLines/>
              <w:shd w:val="clear" w:color="auto" w:fill="auto"/>
              <w:spacing w:before="0" w:after="257" w:line="240" w:lineRule="auto"/>
              <w:rPr>
                <w:b w:val="0"/>
                <w:sz w:val="28"/>
                <w:szCs w:val="28"/>
              </w:rPr>
            </w:pPr>
            <w:r w:rsidRPr="00900775">
              <w:rPr>
                <w:b w:val="0"/>
                <w:sz w:val="28"/>
                <w:szCs w:val="28"/>
              </w:rPr>
              <w:t>Контрольное чтение. Исправление индивидуальных ошибок</w:t>
            </w:r>
          </w:p>
        </w:tc>
        <w:tc>
          <w:tcPr>
            <w:tcW w:w="2018" w:type="dxa"/>
          </w:tcPr>
          <w:p w:rsidR="00B47D27" w:rsidRPr="00900775" w:rsidRDefault="00B47D27" w:rsidP="007F47E9">
            <w:pPr>
              <w:pStyle w:val="22"/>
              <w:keepNext/>
              <w:keepLines/>
              <w:shd w:val="clear" w:color="auto" w:fill="auto"/>
              <w:spacing w:before="0" w:after="257" w:line="240" w:lineRule="auto"/>
              <w:rPr>
                <w:b w:val="0"/>
                <w:sz w:val="28"/>
                <w:szCs w:val="28"/>
              </w:rPr>
            </w:pPr>
            <w:r w:rsidRPr="00900775">
              <w:rPr>
                <w:b w:val="0"/>
                <w:sz w:val="28"/>
                <w:szCs w:val="28"/>
              </w:rPr>
              <w:t>март</w:t>
            </w:r>
          </w:p>
        </w:tc>
      </w:tr>
      <w:tr w:rsidR="00B47D27" w:rsidRPr="00900775" w:rsidTr="007F47E9">
        <w:tc>
          <w:tcPr>
            <w:tcW w:w="535" w:type="dxa"/>
          </w:tcPr>
          <w:p w:rsidR="00B47D27" w:rsidRPr="00900775" w:rsidRDefault="00B47D27" w:rsidP="007F47E9">
            <w:pPr>
              <w:pStyle w:val="22"/>
              <w:keepNext/>
              <w:keepLines/>
              <w:shd w:val="clear" w:color="auto" w:fill="auto"/>
              <w:spacing w:before="0" w:after="257" w:line="240" w:lineRule="auto"/>
              <w:rPr>
                <w:b w:val="0"/>
                <w:sz w:val="28"/>
                <w:szCs w:val="28"/>
              </w:rPr>
            </w:pPr>
            <w:r w:rsidRPr="00900775">
              <w:rPr>
                <w:b w:val="0"/>
                <w:sz w:val="28"/>
                <w:szCs w:val="28"/>
              </w:rPr>
              <w:t>8</w:t>
            </w:r>
          </w:p>
        </w:tc>
        <w:tc>
          <w:tcPr>
            <w:tcW w:w="6663" w:type="dxa"/>
          </w:tcPr>
          <w:p w:rsidR="00B47D27" w:rsidRPr="00900775" w:rsidRDefault="00B47D27" w:rsidP="007F47E9">
            <w:pPr>
              <w:pStyle w:val="22"/>
              <w:keepNext/>
              <w:keepLines/>
              <w:shd w:val="clear" w:color="auto" w:fill="auto"/>
              <w:spacing w:before="0" w:after="257" w:line="240" w:lineRule="auto"/>
              <w:rPr>
                <w:b w:val="0"/>
                <w:sz w:val="28"/>
                <w:szCs w:val="28"/>
              </w:rPr>
            </w:pPr>
            <w:r w:rsidRPr="00900775">
              <w:rPr>
                <w:b w:val="0"/>
                <w:sz w:val="28"/>
                <w:szCs w:val="28"/>
              </w:rPr>
              <w:t>Индивидуальные задания. Работа по карточкам</w:t>
            </w:r>
          </w:p>
        </w:tc>
        <w:tc>
          <w:tcPr>
            <w:tcW w:w="2018" w:type="dxa"/>
          </w:tcPr>
          <w:p w:rsidR="00B47D27" w:rsidRPr="00900775" w:rsidRDefault="00B47D27" w:rsidP="007F47E9">
            <w:pPr>
              <w:pStyle w:val="22"/>
              <w:keepNext/>
              <w:keepLines/>
              <w:shd w:val="clear" w:color="auto" w:fill="auto"/>
              <w:spacing w:before="0" w:after="257" w:line="240" w:lineRule="auto"/>
              <w:rPr>
                <w:b w:val="0"/>
                <w:sz w:val="28"/>
                <w:szCs w:val="28"/>
              </w:rPr>
            </w:pPr>
            <w:r w:rsidRPr="00900775">
              <w:rPr>
                <w:b w:val="0"/>
                <w:sz w:val="28"/>
                <w:szCs w:val="28"/>
              </w:rPr>
              <w:t>апрель</w:t>
            </w:r>
          </w:p>
        </w:tc>
      </w:tr>
      <w:tr w:rsidR="00B47D27" w:rsidRPr="00900775" w:rsidTr="007F47E9">
        <w:tc>
          <w:tcPr>
            <w:tcW w:w="535" w:type="dxa"/>
          </w:tcPr>
          <w:p w:rsidR="00B47D27" w:rsidRPr="00900775" w:rsidRDefault="00B47D27" w:rsidP="007F47E9">
            <w:pPr>
              <w:pStyle w:val="22"/>
              <w:keepNext/>
              <w:keepLines/>
              <w:shd w:val="clear" w:color="auto" w:fill="auto"/>
              <w:spacing w:before="0" w:after="257" w:line="240" w:lineRule="auto"/>
              <w:rPr>
                <w:b w:val="0"/>
                <w:sz w:val="28"/>
                <w:szCs w:val="28"/>
              </w:rPr>
            </w:pPr>
            <w:r w:rsidRPr="00900775">
              <w:rPr>
                <w:b w:val="0"/>
                <w:sz w:val="28"/>
                <w:szCs w:val="28"/>
              </w:rPr>
              <w:t>9</w:t>
            </w:r>
          </w:p>
        </w:tc>
        <w:tc>
          <w:tcPr>
            <w:tcW w:w="6663" w:type="dxa"/>
          </w:tcPr>
          <w:p w:rsidR="00B47D27" w:rsidRPr="00900775" w:rsidRDefault="00B47D27" w:rsidP="007F47E9">
            <w:pPr>
              <w:pStyle w:val="22"/>
              <w:keepNext/>
              <w:keepLines/>
              <w:shd w:val="clear" w:color="auto" w:fill="auto"/>
              <w:spacing w:before="0" w:after="257" w:line="240" w:lineRule="auto"/>
              <w:rPr>
                <w:b w:val="0"/>
                <w:sz w:val="28"/>
                <w:szCs w:val="28"/>
              </w:rPr>
            </w:pPr>
            <w:r w:rsidRPr="00900775">
              <w:rPr>
                <w:b w:val="0"/>
                <w:sz w:val="28"/>
                <w:szCs w:val="28"/>
              </w:rPr>
              <w:t>Техника чтения. Техника перевода</w:t>
            </w:r>
          </w:p>
        </w:tc>
        <w:tc>
          <w:tcPr>
            <w:tcW w:w="2018" w:type="dxa"/>
          </w:tcPr>
          <w:p w:rsidR="00B47D27" w:rsidRPr="00900775" w:rsidRDefault="00B47D27" w:rsidP="007F47E9">
            <w:pPr>
              <w:pStyle w:val="22"/>
              <w:keepNext/>
              <w:keepLines/>
              <w:shd w:val="clear" w:color="auto" w:fill="auto"/>
              <w:spacing w:before="0" w:after="257" w:line="240" w:lineRule="auto"/>
              <w:rPr>
                <w:b w:val="0"/>
                <w:sz w:val="28"/>
                <w:szCs w:val="28"/>
              </w:rPr>
            </w:pPr>
            <w:r w:rsidRPr="00900775">
              <w:rPr>
                <w:b w:val="0"/>
                <w:sz w:val="28"/>
                <w:szCs w:val="28"/>
              </w:rPr>
              <w:t>апрель</w:t>
            </w:r>
          </w:p>
        </w:tc>
      </w:tr>
      <w:tr w:rsidR="00B47D27" w:rsidRPr="00900775" w:rsidTr="007F47E9">
        <w:tc>
          <w:tcPr>
            <w:tcW w:w="535" w:type="dxa"/>
          </w:tcPr>
          <w:p w:rsidR="00B47D27" w:rsidRPr="00900775" w:rsidRDefault="00B47D27" w:rsidP="007F47E9">
            <w:pPr>
              <w:pStyle w:val="22"/>
              <w:keepNext/>
              <w:keepLines/>
              <w:shd w:val="clear" w:color="auto" w:fill="auto"/>
              <w:spacing w:before="0" w:after="257" w:line="240" w:lineRule="auto"/>
              <w:rPr>
                <w:b w:val="0"/>
                <w:sz w:val="28"/>
                <w:szCs w:val="28"/>
              </w:rPr>
            </w:pPr>
            <w:r w:rsidRPr="00900775">
              <w:rPr>
                <w:b w:val="0"/>
                <w:sz w:val="28"/>
                <w:szCs w:val="28"/>
              </w:rPr>
              <w:t>10</w:t>
            </w:r>
          </w:p>
        </w:tc>
        <w:tc>
          <w:tcPr>
            <w:tcW w:w="6663" w:type="dxa"/>
          </w:tcPr>
          <w:p w:rsidR="00B47D27" w:rsidRPr="00900775" w:rsidRDefault="00B47D27" w:rsidP="007F47E9">
            <w:pPr>
              <w:pStyle w:val="22"/>
              <w:keepNext/>
              <w:keepLines/>
              <w:shd w:val="clear" w:color="auto" w:fill="auto"/>
              <w:spacing w:before="0" w:after="257" w:line="240" w:lineRule="auto"/>
              <w:rPr>
                <w:b w:val="0"/>
                <w:sz w:val="28"/>
                <w:szCs w:val="28"/>
              </w:rPr>
            </w:pPr>
            <w:r w:rsidRPr="00900775">
              <w:rPr>
                <w:b w:val="0"/>
                <w:sz w:val="28"/>
                <w:szCs w:val="28"/>
              </w:rPr>
              <w:t>Контрольная работа</w:t>
            </w:r>
          </w:p>
        </w:tc>
        <w:tc>
          <w:tcPr>
            <w:tcW w:w="2018" w:type="dxa"/>
          </w:tcPr>
          <w:p w:rsidR="00B47D27" w:rsidRPr="00900775" w:rsidRDefault="00B47D27" w:rsidP="007F47E9">
            <w:pPr>
              <w:pStyle w:val="22"/>
              <w:keepNext/>
              <w:keepLines/>
              <w:shd w:val="clear" w:color="auto" w:fill="auto"/>
              <w:spacing w:before="0" w:after="257" w:line="240" w:lineRule="auto"/>
              <w:rPr>
                <w:b w:val="0"/>
                <w:sz w:val="28"/>
                <w:szCs w:val="28"/>
              </w:rPr>
            </w:pPr>
            <w:r w:rsidRPr="00900775">
              <w:rPr>
                <w:b w:val="0"/>
                <w:sz w:val="28"/>
                <w:szCs w:val="28"/>
              </w:rPr>
              <w:t>май</w:t>
            </w:r>
          </w:p>
        </w:tc>
      </w:tr>
    </w:tbl>
    <w:p w:rsidR="00B47D27" w:rsidRPr="00900775" w:rsidRDefault="00B47D27" w:rsidP="00B47D27">
      <w:pPr>
        <w:pStyle w:val="22"/>
        <w:keepNext/>
        <w:keepLines/>
        <w:shd w:val="clear" w:color="auto" w:fill="auto"/>
        <w:spacing w:before="0" w:after="257" w:line="260" w:lineRule="exact"/>
        <w:rPr>
          <w:sz w:val="28"/>
          <w:szCs w:val="28"/>
        </w:rPr>
      </w:pPr>
    </w:p>
    <w:p w:rsidR="00B47D27" w:rsidRPr="00900775" w:rsidRDefault="00B47D27" w:rsidP="00B47D27">
      <w:pPr>
        <w:pStyle w:val="11"/>
        <w:shd w:val="clear" w:color="auto" w:fill="auto"/>
        <w:tabs>
          <w:tab w:val="left" w:pos="495"/>
        </w:tabs>
        <w:spacing w:before="0" w:after="283"/>
        <w:ind w:left="140" w:right="260"/>
        <w:rPr>
          <w:sz w:val="28"/>
          <w:szCs w:val="28"/>
        </w:rPr>
      </w:pPr>
      <w:r w:rsidRPr="00900775">
        <w:rPr>
          <w:sz w:val="28"/>
          <w:szCs w:val="28"/>
        </w:rPr>
        <w:t>Согласовано</w:t>
      </w:r>
    </w:p>
    <w:p w:rsidR="003A3054" w:rsidRPr="00900775" w:rsidRDefault="00900775" w:rsidP="00B47D27">
      <w:pPr>
        <w:pStyle w:val="11"/>
        <w:shd w:val="clear" w:color="auto" w:fill="auto"/>
        <w:spacing w:before="0" w:after="750" w:line="240" w:lineRule="auto"/>
        <w:ind w:right="260"/>
        <w:rPr>
          <w:sz w:val="28"/>
          <w:szCs w:val="28"/>
        </w:rPr>
      </w:pPr>
      <w:r w:rsidRPr="00900775">
        <w:rPr>
          <w:sz w:val="28"/>
          <w:szCs w:val="28"/>
        </w:rPr>
        <w:t>Зам. д</w:t>
      </w:r>
      <w:r w:rsidR="00F2709E" w:rsidRPr="00900775">
        <w:rPr>
          <w:sz w:val="28"/>
          <w:szCs w:val="28"/>
        </w:rPr>
        <w:t>иректора по УВР</w:t>
      </w:r>
      <w:r w:rsidRPr="00900775">
        <w:rPr>
          <w:sz w:val="28"/>
          <w:szCs w:val="28"/>
        </w:rPr>
        <w:t xml:space="preserve">                                                               </w:t>
      </w:r>
      <w:r w:rsidR="008451F8">
        <w:rPr>
          <w:sz w:val="28"/>
          <w:szCs w:val="28"/>
        </w:rPr>
        <w:t>2020</w:t>
      </w:r>
      <w:r w:rsidR="00F2709E" w:rsidRPr="00900775">
        <w:rPr>
          <w:sz w:val="28"/>
          <w:szCs w:val="28"/>
        </w:rPr>
        <w:t xml:space="preserve"> год</w:t>
      </w:r>
    </w:p>
    <w:sectPr w:rsidR="003A3054" w:rsidRPr="00900775" w:rsidSect="00B47D27">
      <w:type w:val="continuous"/>
      <w:pgSz w:w="11905" w:h="16837"/>
      <w:pgMar w:top="761" w:right="1049" w:bottom="4217" w:left="1716" w:header="0" w:footer="3" w:gutter="0"/>
      <w:pgBorders w:offsetFrom="page">
        <w:top w:val="basicBlackDashes" w:sz="4" w:space="24" w:color="auto"/>
        <w:left w:val="basicBlackDashes" w:sz="4" w:space="24" w:color="auto"/>
        <w:bottom w:val="basicBlackDashes" w:sz="4" w:space="24" w:color="auto"/>
        <w:right w:val="basicBlackDashes" w:sz="4" w:space="24" w:color="auto"/>
      </w:pgBorders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A7A9C" w:rsidRDefault="008A7A9C" w:rsidP="003A3054">
      <w:r>
        <w:separator/>
      </w:r>
    </w:p>
  </w:endnote>
  <w:endnote w:type="continuationSeparator" w:id="1">
    <w:p w:rsidR="008A7A9C" w:rsidRDefault="008A7A9C" w:rsidP="003A305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A7A9C" w:rsidRDefault="008A7A9C"/>
  </w:footnote>
  <w:footnote w:type="continuationSeparator" w:id="1">
    <w:p w:rsidR="008A7A9C" w:rsidRDefault="008A7A9C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580C8C"/>
    <w:multiLevelType w:val="multilevel"/>
    <w:tmpl w:val="000AF466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7"/>
      <w:numFmt w:val="decimal"/>
      <w:lvlText w:val="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2"/>
      <w:numFmt w:val="decimal"/>
      <w:lvlText w:val="%3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3A3054"/>
    <w:rsid w:val="002C596B"/>
    <w:rsid w:val="003A3054"/>
    <w:rsid w:val="004F7EB8"/>
    <w:rsid w:val="006837B1"/>
    <w:rsid w:val="00767522"/>
    <w:rsid w:val="007E7942"/>
    <w:rsid w:val="00812868"/>
    <w:rsid w:val="008451F8"/>
    <w:rsid w:val="008A7A9C"/>
    <w:rsid w:val="00900775"/>
    <w:rsid w:val="00935939"/>
    <w:rsid w:val="00A07B3E"/>
    <w:rsid w:val="00B47D27"/>
    <w:rsid w:val="00D71C74"/>
    <w:rsid w:val="00EC4126"/>
    <w:rsid w:val="00F270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A3054"/>
    <w:rPr>
      <w:color w:val="000000"/>
    </w:rPr>
  </w:style>
  <w:style w:type="paragraph" w:styleId="1">
    <w:name w:val="heading 1"/>
    <w:basedOn w:val="a"/>
    <w:link w:val="10"/>
    <w:qFormat/>
    <w:rsid w:val="00B47D27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3A3054"/>
    <w:rPr>
      <w:color w:val="000080"/>
      <w:u w:val="single"/>
    </w:rPr>
  </w:style>
  <w:style w:type="character" w:customStyle="1" w:styleId="2">
    <w:name w:val="Основной текст (2)_"/>
    <w:basedOn w:val="a0"/>
    <w:link w:val="20"/>
    <w:rsid w:val="003A30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5"/>
      <w:szCs w:val="15"/>
    </w:rPr>
  </w:style>
  <w:style w:type="character" w:customStyle="1" w:styleId="21">
    <w:name w:val="Заголовок №2_"/>
    <w:basedOn w:val="a0"/>
    <w:link w:val="22"/>
    <w:rsid w:val="003A30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a4">
    <w:name w:val="Основной текст_"/>
    <w:basedOn w:val="a0"/>
    <w:link w:val="11"/>
    <w:rsid w:val="003A30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12">
    <w:name w:val="Заголовок №1_"/>
    <w:basedOn w:val="a0"/>
    <w:link w:val="13"/>
    <w:rsid w:val="003A30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9"/>
      <w:szCs w:val="29"/>
    </w:rPr>
  </w:style>
  <w:style w:type="paragraph" w:customStyle="1" w:styleId="20">
    <w:name w:val="Основной текст (2)"/>
    <w:basedOn w:val="a"/>
    <w:link w:val="2"/>
    <w:rsid w:val="003A3054"/>
    <w:pPr>
      <w:shd w:val="clear" w:color="auto" w:fill="FFFFFF"/>
      <w:spacing w:after="240" w:line="0" w:lineRule="atLeast"/>
    </w:pPr>
    <w:rPr>
      <w:rFonts w:ascii="Times New Roman" w:eastAsia="Times New Roman" w:hAnsi="Times New Roman" w:cs="Times New Roman"/>
      <w:sz w:val="15"/>
      <w:szCs w:val="15"/>
    </w:rPr>
  </w:style>
  <w:style w:type="paragraph" w:customStyle="1" w:styleId="22">
    <w:name w:val="Заголовок №2"/>
    <w:basedOn w:val="a"/>
    <w:link w:val="21"/>
    <w:rsid w:val="003A3054"/>
    <w:pPr>
      <w:shd w:val="clear" w:color="auto" w:fill="FFFFFF"/>
      <w:spacing w:before="240" w:after="360" w:line="0" w:lineRule="atLeast"/>
      <w:outlineLvl w:val="1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1">
    <w:name w:val="Основной текст1"/>
    <w:basedOn w:val="a"/>
    <w:link w:val="a4"/>
    <w:rsid w:val="003A3054"/>
    <w:pPr>
      <w:shd w:val="clear" w:color="auto" w:fill="FFFFFF"/>
      <w:spacing w:before="360" w:line="274" w:lineRule="exac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3">
    <w:name w:val="Заголовок №1"/>
    <w:basedOn w:val="a"/>
    <w:link w:val="12"/>
    <w:rsid w:val="003A3054"/>
    <w:pPr>
      <w:shd w:val="clear" w:color="auto" w:fill="FFFFFF"/>
      <w:spacing w:before="900" w:after="360" w:line="0" w:lineRule="atLeast"/>
      <w:outlineLvl w:val="0"/>
    </w:pPr>
    <w:rPr>
      <w:rFonts w:ascii="Times New Roman" w:eastAsia="Times New Roman" w:hAnsi="Times New Roman" w:cs="Times New Roman"/>
      <w:b/>
      <w:bCs/>
      <w:sz w:val="29"/>
      <w:szCs w:val="29"/>
    </w:rPr>
  </w:style>
  <w:style w:type="table" w:styleId="a5">
    <w:name w:val="Table Grid"/>
    <w:basedOn w:val="a1"/>
    <w:uiPriority w:val="59"/>
    <w:rsid w:val="00812868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B47D27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6">
    <w:name w:val="Balloon Text"/>
    <w:basedOn w:val="a"/>
    <w:link w:val="a7"/>
    <w:rsid w:val="00B47D27"/>
    <w:rPr>
      <w:rFonts w:ascii="Tahoma" w:eastAsia="Times New Roman" w:hAnsi="Tahoma" w:cs="Times New Roman"/>
      <w:color w:val="auto"/>
      <w:sz w:val="16"/>
      <w:szCs w:val="16"/>
      <w:lang/>
    </w:rPr>
  </w:style>
  <w:style w:type="character" w:customStyle="1" w:styleId="a7">
    <w:name w:val="Текст выноски Знак"/>
    <w:basedOn w:val="a0"/>
    <w:link w:val="a6"/>
    <w:rsid w:val="00B47D27"/>
    <w:rPr>
      <w:rFonts w:ascii="Tahoma" w:eastAsia="Times New Roman" w:hAnsi="Tahoma" w:cs="Times New Roman"/>
      <w:sz w:val="16"/>
      <w:szCs w:val="16"/>
      <w:lang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265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8</cp:revision>
  <cp:lastPrinted>2020-08-27T09:05:00Z</cp:lastPrinted>
  <dcterms:created xsi:type="dcterms:W3CDTF">2012-12-01T08:35:00Z</dcterms:created>
  <dcterms:modified xsi:type="dcterms:W3CDTF">2020-08-27T09:06:00Z</dcterms:modified>
</cp:coreProperties>
</file>