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53F" w:rsidRPr="00F76E97" w:rsidRDefault="00D2353F" w:rsidP="00D2353F">
      <w:pPr>
        <w:shd w:val="clear" w:color="auto" w:fill="FFFFFF"/>
        <w:spacing w:after="0" w:line="240" w:lineRule="auto"/>
        <w:rPr>
          <w:rFonts w:ascii="Times New Roman" w:eastAsia="Times New Roman" w:hAnsi="Times New Roman" w:cs="Times New Roman"/>
          <w:color w:val="000000"/>
          <w:sz w:val="28"/>
          <w:szCs w:val="28"/>
        </w:rPr>
      </w:pP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i/>
          <w:iCs/>
          <w:color w:val="000000"/>
          <w:sz w:val="28"/>
          <w:szCs w:val="28"/>
        </w:rPr>
        <w:t xml:space="preserve">        </w:t>
      </w:r>
      <w:r w:rsidR="00F76E97">
        <w:rPr>
          <w:b/>
          <w:bCs/>
          <w:i/>
          <w:iCs/>
          <w:color w:val="000000"/>
          <w:sz w:val="28"/>
          <w:szCs w:val="28"/>
        </w:rPr>
        <w:t xml:space="preserve">               </w:t>
      </w:r>
      <w:r w:rsidRPr="00F76E97">
        <w:rPr>
          <w:b/>
          <w:bCs/>
          <w:i/>
          <w:iCs/>
          <w:color w:val="000000"/>
          <w:sz w:val="28"/>
          <w:szCs w:val="28"/>
        </w:rPr>
        <w:t xml:space="preserve">  Анализ работы МО за 2019- 2020 учебный год</w:t>
      </w:r>
    </w:p>
    <w:p w:rsidR="00E03BE5" w:rsidRPr="00750F6D" w:rsidRDefault="00F76E97" w:rsidP="00F76E97">
      <w:pPr>
        <w:shd w:val="clear" w:color="auto" w:fill="FFFFFF"/>
        <w:spacing w:after="0" w:line="274" w:lineRule="atLeast"/>
        <w:rPr>
          <w:rFonts w:ascii="Times New Roman" w:eastAsia="Times New Roman" w:hAnsi="Times New Roman" w:cs="Times New Roman"/>
          <w:b/>
          <w:color w:val="000000" w:themeColor="text1"/>
          <w:sz w:val="28"/>
          <w:szCs w:val="28"/>
        </w:rPr>
      </w:pPr>
      <w:r w:rsidRPr="00750F6D">
        <w:rPr>
          <w:rFonts w:ascii="Times New Roman" w:eastAsia="Times New Roman" w:hAnsi="Times New Roman" w:cs="Times New Roman"/>
          <w:b/>
          <w:color w:val="000000" w:themeColor="text1"/>
          <w:sz w:val="28"/>
          <w:szCs w:val="28"/>
        </w:rPr>
        <w:t xml:space="preserve">                       </w:t>
      </w:r>
      <w:r w:rsidR="00E03BE5" w:rsidRPr="00750F6D">
        <w:rPr>
          <w:rFonts w:ascii="Times New Roman" w:eastAsia="Times New Roman" w:hAnsi="Times New Roman" w:cs="Times New Roman"/>
          <w:b/>
          <w:i/>
          <w:iCs/>
          <w:color w:val="000000" w:themeColor="text1"/>
          <w:sz w:val="28"/>
          <w:szCs w:val="28"/>
        </w:rPr>
        <w:t xml:space="preserve"> </w:t>
      </w:r>
      <w:r w:rsidRPr="00750F6D">
        <w:rPr>
          <w:rFonts w:ascii="Times New Roman" w:eastAsia="Times New Roman" w:hAnsi="Times New Roman" w:cs="Times New Roman"/>
          <w:b/>
          <w:i/>
          <w:iCs/>
          <w:color w:val="000000" w:themeColor="text1"/>
          <w:sz w:val="28"/>
          <w:szCs w:val="28"/>
        </w:rPr>
        <w:t xml:space="preserve"> </w:t>
      </w:r>
      <w:r w:rsidR="00D807C4">
        <w:rPr>
          <w:rFonts w:ascii="Times New Roman" w:eastAsia="Times New Roman" w:hAnsi="Times New Roman" w:cs="Times New Roman"/>
          <w:b/>
          <w:i/>
          <w:iCs/>
          <w:color w:val="000000" w:themeColor="text1"/>
          <w:sz w:val="28"/>
          <w:szCs w:val="28"/>
        </w:rPr>
        <w:t xml:space="preserve">        Р</w:t>
      </w:r>
      <w:r w:rsidR="00E03BE5" w:rsidRPr="00750F6D">
        <w:rPr>
          <w:rFonts w:ascii="Times New Roman" w:eastAsia="Times New Roman" w:hAnsi="Times New Roman" w:cs="Times New Roman"/>
          <w:b/>
          <w:i/>
          <w:iCs/>
          <w:color w:val="000000" w:themeColor="text1"/>
          <w:sz w:val="28"/>
          <w:szCs w:val="28"/>
        </w:rPr>
        <w:t>уководитель ШМО МКОУ СОШ №9</w:t>
      </w:r>
    </w:p>
    <w:p w:rsidR="00E03BE5" w:rsidRPr="00750F6D" w:rsidRDefault="00E03BE5" w:rsidP="00E03BE5">
      <w:pPr>
        <w:shd w:val="clear" w:color="auto" w:fill="FFFFFF"/>
        <w:spacing w:after="0" w:line="274" w:lineRule="atLeast"/>
        <w:jc w:val="center"/>
        <w:rPr>
          <w:rFonts w:ascii="Times New Roman" w:eastAsia="Times New Roman" w:hAnsi="Times New Roman" w:cs="Times New Roman"/>
          <w:b/>
          <w:i/>
          <w:iCs/>
          <w:color w:val="000000" w:themeColor="text1"/>
          <w:sz w:val="28"/>
          <w:szCs w:val="28"/>
        </w:rPr>
      </w:pPr>
      <w:r w:rsidRPr="00750F6D">
        <w:rPr>
          <w:rFonts w:ascii="Times New Roman" w:eastAsia="Times New Roman" w:hAnsi="Times New Roman" w:cs="Times New Roman"/>
          <w:b/>
          <w:i/>
          <w:iCs/>
          <w:color w:val="000000" w:themeColor="text1"/>
          <w:sz w:val="28"/>
          <w:szCs w:val="28"/>
        </w:rPr>
        <w:t xml:space="preserve">Учитель русского языка и литературы: </w:t>
      </w:r>
    </w:p>
    <w:p w:rsidR="00E03BE5" w:rsidRPr="00750F6D" w:rsidRDefault="00E03BE5" w:rsidP="00E03BE5">
      <w:pPr>
        <w:shd w:val="clear" w:color="auto" w:fill="FFFFFF"/>
        <w:spacing w:after="0" w:line="274" w:lineRule="atLeast"/>
        <w:jc w:val="center"/>
        <w:rPr>
          <w:rFonts w:ascii="Times New Roman" w:eastAsia="Times New Roman" w:hAnsi="Times New Roman" w:cs="Times New Roman"/>
          <w:b/>
          <w:color w:val="000000" w:themeColor="text1"/>
          <w:sz w:val="28"/>
          <w:szCs w:val="28"/>
        </w:rPr>
      </w:pPr>
      <w:proofErr w:type="spellStart"/>
      <w:r w:rsidRPr="00750F6D">
        <w:rPr>
          <w:rFonts w:ascii="Times New Roman" w:eastAsia="Times New Roman" w:hAnsi="Times New Roman" w:cs="Times New Roman"/>
          <w:b/>
          <w:i/>
          <w:iCs/>
          <w:color w:val="000000" w:themeColor="text1"/>
          <w:sz w:val="28"/>
          <w:szCs w:val="28"/>
        </w:rPr>
        <w:t>Магомедрасулова</w:t>
      </w:r>
      <w:proofErr w:type="spellEnd"/>
      <w:r w:rsidRPr="00750F6D">
        <w:rPr>
          <w:rFonts w:ascii="Times New Roman" w:eastAsia="Times New Roman" w:hAnsi="Times New Roman" w:cs="Times New Roman"/>
          <w:b/>
          <w:i/>
          <w:iCs/>
          <w:color w:val="000000" w:themeColor="text1"/>
          <w:sz w:val="28"/>
          <w:szCs w:val="28"/>
        </w:rPr>
        <w:t xml:space="preserve"> Н.К</w:t>
      </w:r>
    </w:p>
    <w:p w:rsidR="001A5229" w:rsidRPr="00750F6D" w:rsidRDefault="001A5229" w:rsidP="001A5229">
      <w:pPr>
        <w:shd w:val="clear" w:color="auto" w:fill="FFFFFF"/>
        <w:spacing w:after="0" w:line="274" w:lineRule="atLeast"/>
        <w:rPr>
          <w:rFonts w:ascii="Times New Roman" w:eastAsia="Times New Roman" w:hAnsi="Times New Roman" w:cs="Times New Roman"/>
          <w:b/>
          <w:color w:val="000000" w:themeColor="text1"/>
          <w:sz w:val="28"/>
          <w:szCs w:val="28"/>
        </w:rPr>
      </w:pPr>
      <w:r w:rsidRPr="00750F6D">
        <w:rPr>
          <w:rFonts w:ascii="Times New Roman" w:eastAsia="Times New Roman" w:hAnsi="Times New Roman" w:cs="Times New Roman"/>
          <w:b/>
          <w:iCs/>
          <w:color w:val="000000" w:themeColor="text1"/>
          <w:sz w:val="28"/>
          <w:szCs w:val="28"/>
        </w:rPr>
        <w:t>Работа ШМО учителей русского языка и литературы в течение</w:t>
      </w:r>
      <w:r w:rsidRPr="00750F6D">
        <w:rPr>
          <w:rFonts w:ascii="Times New Roman" w:eastAsia="Times New Roman" w:hAnsi="Times New Roman" w:cs="Times New Roman"/>
          <w:b/>
          <w:color w:val="000000" w:themeColor="text1"/>
          <w:sz w:val="28"/>
          <w:szCs w:val="28"/>
        </w:rPr>
        <w:t xml:space="preserve"> </w:t>
      </w:r>
      <w:r w:rsidRPr="00750F6D">
        <w:rPr>
          <w:rFonts w:ascii="Times New Roman" w:eastAsia="Times New Roman" w:hAnsi="Times New Roman" w:cs="Times New Roman"/>
          <w:b/>
          <w:iCs/>
          <w:color w:val="000000" w:themeColor="text1"/>
          <w:sz w:val="28"/>
          <w:szCs w:val="28"/>
        </w:rPr>
        <w:t>2019-2020 учебного года велась в соответствии с требованиями нормативных документов. Тема, цель и задачи деятельности МО были сформулированы в начале учебного года, исходя из общешкольных  задач.</w:t>
      </w:r>
    </w:p>
    <w:p w:rsidR="001A5229" w:rsidRPr="00750F6D" w:rsidRDefault="001A5229" w:rsidP="001A5229">
      <w:pPr>
        <w:shd w:val="clear" w:color="auto" w:fill="FFFFFF"/>
        <w:spacing w:after="0" w:line="274" w:lineRule="atLeast"/>
        <w:rPr>
          <w:rFonts w:ascii="Times New Roman" w:eastAsia="Times New Roman" w:hAnsi="Times New Roman" w:cs="Times New Roman"/>
          <w:iCs/>
          <w:color w:val="000000" w:themeColor="text1"/>
          <w:sz w:val="28"/>
          <w:szCs w:val="28"/>
        </w:rPr>
      </w:pPr>
      <w:r w:rsidRPr="00750F6D">
        <w:rPr>
          <w:rFonts w:ascii="Times New Roman" w:eastAsia="Times New Roman" w:hAnsi="Times New Roman" w:cs="Times New Roman"/>
          <w:b/>
          <w:bCs/>
          <w:i/>
          <w:iCs/>
          <w:color w:val="000000" w:themeColor="text1"/>
          <w:sz w:val="28"/>
          <w:szCs w:val="28"/>
        </w:rPr>
        <w:t xml:space="preserve">                            </w:t>
      </w:r>
      <w:r w:rsidR="001224BB">
        <w:rPr>
          <w:rFonts w:ascii="Times New Roman" w:eastAsia="Times New Roman" w:hAnsi="Times New Roman" w:cs="Times New Roman"/>
          <w:b/>
          <w:bCs/>
          <w:i/>
          <w:iCs/>
          <w:color w:val="000000" w:themeColor="text1"/>
          <w:sz w:val="28"/>
          <w:szCs w:val="28"/>
        </w:rPr>
        <w:t xml:space="preserve">                 </w:t>
      </w:r>
      <w:r w:rsidR="00F76E97" w:rsidRPr="00750F6D">
        <w:rPr>
          <w:rFonts w:ascii="Times New Roman" w:eastAsia="Times New Roman" w:hAnsi="Times New Roman" w:cs="Times New Roman"/>
          <w:b/>
          <w:bCs/>
          <w:i/>
          <w:iCs/>
          <w:color w:val="000000" w:themeColor="text1"/>
          <w:sz w:val="28"/>
          <w:szCs w:val="28"/>
        </w:rPr>
        <w:t xml:space="preserve">  </w:t>
      </w:r>
      <w:r w:rsidRPr="00750F6D">
        <w:rPr>
          <w:rFonts w:ascii="Times New Roman" w:eastAsia="Times New Roman" w:hAnsi="Times New Roman" w:cs="Times New Roman"/>
          <w:b/>
          <w:bCs/>
          <w:iCs/>
          <w:color w:val="000000" w:themeColor="text1"/>
          <w:sz w:val="28"/>
          <w:szCs w:val="28"/>
        </w:rPr>
        <w:t>Тема МО:</w:t>
      </w:r>
      <w:r w:rsidRPr="00750F6D">
        <w:rPr>
          <w:rFonts w:ascii="Times New Roman" w:eastAsia="Times New Roman" w:hAnsi="Times New Roman" w:cs="Times New Roman"/>
          <w:iCs/>
          <w:color w:val="000000" w:themeColor="text1"/>
          <w:sz w:val="28"/>
          <w:szCs w:val="28"/>
        </w:rPr>
        <w:t> </w:t>
      </w:r>
    </w:p>
    <w:p w:rsidR="001A5229" w:rsidRPr="00F76E97" w:rsidRDefault="001A5229" w:rsidP="001224BB">
      <w:pPr>
        <w:shd w:val="clear" w:color="auto" w:fill="FFFFFF"/>
        <w:spacing w:after="0"/>
        <w:rPr>
          <w:rFonts w:ascii="Times New Roman" w:eastAsia="Times New Roman" w:hAnsi="Times New Roman" w:cs="Times New Roman"/>
          <w:b/>
          <w:bCs/>
          <w:color w:val="000000"/>
          <w:sz w:val="28"/>
          <w:szCs w:val="28"/>
        </w:rPr>
      </w:pPr>
      <w:r w:rsidRPr="00F76E97">
        <w:rPr>
          <w:rFonts w:ascii="Times New Roman" w:eastAsia="Times New Roman" w:hAnsi="Times New Roman" w:cs="Times New Roman"/>
          <w:b/>
          <w:bCs/>
          <w:color w:val="000000"/>
          <w:sz w:val="28"/>
          <w:szCs w:val="28"/>
        </w:rPr>
        <w:t xml:space="preserve">« Профессиональная компетентность учителей  русского языка и литературы </w:t>
      </w:r>
    </w:p>
    <w:p w:rsidR="001A5229" w:rsidRPr="00F76E97" w:rsidRDefault="001A5229" w:rsidP="001A5229">
      <w:pPr>
        <w:shd w:val="clear" w:color="auto" w:fill="FFFFFF"/>
        <w:spacing w:after="0"/>
        <w:ind w:left="-567"/>
        <w:jc w:val="center"/>
        <w:rPr>
          <w:rFonts w:ascii="Times New Roman" w:eastAsia="Times New Roman" w:hAnsi="Times New Roman" w:cs="Times New Roman"/>
          <w:color w:val="000000"/>
          <w:sz w:val="28"/>
          <w:szCs w:val="28"/>
        </w:rPr>
      </w:pPr>
      <w:r w:rsidRPr="00F76E97">
        <w:rPr>
          <w:rFonts w:ascii="Times New Roman" w:eastAsia="Times New Roman" w:hAnsi="Times New Roman" w:cs="Times New Roman"/>
          <w:b/>
          <w:bCs/>
          <w:color w:val="000000"/>
          <w:sz w:val="28"/>
          <w:szCs w:val="28"/>
        </w:rPr>
        <w:t> </w:t>
      </w:r>
      <w:r w:rsidRPr="00F76E97">
        <w:rPr>
          <w:rFonts w:ascii="Times New Roman" w:eastAsia="Times New Roman" w:hAnsi="Times New Roman" w:cs="Times New Roman"/>
          <w:color w:val="000000"/>
          <w:sz w:val="28"/>
          <w:szCs w:val="28"/>
        </w:rPr>
        <w:t xml:space="preserve"> </w:t>
      </w:r>
      <w:r w:rsidRPr="00F76E97">
        <w:rPr>
          <w:rFonts w:ascii="Times New Roman" w:eastAsia="Times New Roman" w:hAnsi="Times New Roman" w:cs="Times New Roman"/>
          <w:b/>
          <w:bCs/>
          <w:color w:val="000000"/>
          <w:sz w:val="28"/>
          <w:szCs w:val="28"/>
        </w:rPr>
        <w:t>как основной фактор повышения качества образовательного процесса».</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i/>
          <w:iCs/>
          <w:color w:val="000000"/>
          <w:sz w:val="28"/>
          <w:szCs w:val="28"/>
          <w:u w:val="single"/>
        </w:rPr>
        <w:t>Цели анализа</w:t>
      </w:r>
      <w:r w:rsidRPr="00F76E97">
        <w:rPr>
          <w:b/>
          <w:bCs/>
          <w:i/>
          <w:iCs/>
          <w:color w:val="000000"/>
          <w:sz w:val="28"/>
          <w:szCs w:val="28"/>
        </w:rPr>
        <w:t>:</w:t>
      </w:r>
      <w:r w:rsidRPr="00F76E97">
        <w:rPr>
          <w:b/>
          <w:bCs/>
          <w:color w:val="000000"/>
          <w:sz w:val="28"/>
          <w:szCs w:val="28"/>
        </w:rPr>
        <w:t> выявить степень реализации поставленных перед членами МО задач, наметить план работы на новый учебный год.</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i/>
          <w:iCs/>
          <w:color w:val="000000"/>
          <w:sz w:val="28"/>
          <w:szCs w:val="28"/>
          <w:u w:val="single"/>
        </w:rPr>
        <w:t>Предмет анализа</w:t>
      </w:r>
      <w:r w:rsidRPr="00F76E97">
        <w:rPr>
          <w:b/>
          <w:bCs/>
          <w:i/>
          <w:iCs/>
          <w:color w:val="000000"/>
          <w:sz w:val="28"/>
          <w:szCs w:val="28"/>
        </w:rPr>
        <w:t>:</w:t>
      </w:r>
      <w:r w:rsidRPr="00F76E97">
        <w:rPr>
          <w:b/>
          <w:bCs/>
          <w:color w:val="000000"/>
          <w:sz w:val="28"/>
          <w:szCs w:val="28"/>
        </w:rPr>
        <w:t> учебная и методическая работа членов МО.</w:t>
      </w:r>
    </w:p>
    <w:p w:rsidR="00E03BE5" w:rsidRPr="001224BB" w:rsidRDefault="00E03BE5" w:rsidP="00E03BE5">
      <w:pPr>
        <w:pStyle w:val="a3"/>
        <w:shd w:val="clear" w:color="auto" w:fill="FFFFFF"/>
        <w:spacing w:before="0" w:beforeAutospacing="0" w:after="150" w:afterAutospacing="0"/>
        <w:rPr>
          <w:color w:val="000000"/>
          <w:sz w:val="28"/>
          <w:szCs w:val="28"/>
        </w:rPr>
      </w:pPr>
      <w:r w:rsidRPr="001224BB">
        <w:rPr>
          <w:bCs/>
          <w:i/>
          <w:iCs/>
          <w:color w:val="000000"/>
          <w:sz w:val="28"/>
          <w:szCs w:val="28"/>
        </w:rPr>
        <w:t>1.Общая оценка работы по выполнению задач, поставленных перед МО.</w:t>
      </w:r>
    </w:p>
    <w:p w:rsidR="00E03BE5" w:rsidRPr="00F76E97" w:rsidRDefault="004B480A"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Деятельность работы МО в 2019-2020</w:t>
      </w:r>
      <w:r w:rsidR="00E03BE5" w:rsidRPr="00F76E97">
        <w:rPr>
          <w:b/>
          <w:bCs/>
          <w:color w:val="000000"/>
          <w:sz w:val="28"/>
          <w:szCs w:val="28"/>
        </w:rPr>
        <w:t xml:space="preserve"> году строилась в соответствии с планом работы МО, общешкольной методической темой, методической темой МО. В основном поставленные перед МО задачи были выполнены, так как члены МО приложили максимум усилий для их реализации. Деятельность учителей и учащихся была достаточно активной, разнообразной и эффективной. </w:t>
      </w:r>
      <w:proofErr w:type="gramStart"/>
      <w:r w:rsidR="00E03BE5" w:rsidRPr="00F76E97">
        <w:rPr>
          <w:b/>
          <w:bCs/>
          <w:color w:val="000000"/>
          <w:sz w:val="28"/>
          <w:szCs w:val="28"/>
        </w:rPr>
        <w:t>Это факультативы, работа по подготовке к конкурсам «Живая классика», «Письмо солдату», подготовка и участие в школьных, районных и Всероссийских олимп</w:t>
      </w:r>
      <w:r w:rsidRPr="00F76E97">
        <w:rPr>
          <w:b/>
          <w:bCs/>
          <w:color w:val="000000"/>
          <w:sz w:val="28"/>
          <w:szCs w:val="28"/>
        </w:rPr>
        <w:t>иадах (приняли участие более 80</w:t>
      </w:r>
      <w:r w:rsidR="00E03BE5" w:rsidRPr="00F76E97">
        <w:rPr>
          <w:b/>
          <w:bCs/>
          <w:color w:val="000000"/>
          <w:sz w:val="28"/>
          <w:szCs w:val="28"/>
        </w:rPr>
        <w:t xml:space="preserve"> уч-ся</w:t>
      </w:r>
      <w:r w:rsidRPr="00F76E97">
        <w:rPr>
          <w:b/>
          <w:bCs/>
          <w:color w:val="000000"/>
          <w:sz w:val="28"/>
          <w:szCs w:val="28"/>
        </w:rPr>
        <w:t>.</w:t>
      </w:r>
      <w:proofErr w:type="gramEnd"/>
      <w:r w:rsidRPr="00F76E97">
        <w:rPr>
          <w:b/>
          <w:bCs/>
          <w:color w:val="000000"/>
          <w:sz w:val="28"/>
          <w:szCs w:val="28"/>
        </w:rPr>
        <w:t xml:space="preserve"> </w:t>
      </w:r>
      <w:r w:rsidR="00E03BE5" w:rsidRPr="00F76E97">
        <w:rPr>
          <w:b/>
          <w:bCs/>
          <w:color w:val="000000"/>
          <w:sz w:val="28"/>
          <w:szCs w:val="28"/>
        </w:rPr>
        <w:t>Для развития творческих способностей учащихся учителя использовали как внеклассные мероприятия, так и индивидуальные занятия. Исходя из поставленных задач, методическая работа МО была направлена на создание условий для развития педагогического мастерства, повышения уровня профессиональной компетенции учителей, повышение качества знаний учащихся по предмету, организации подготовки к ОГЭ</w:t>
      </w:r>
      <w:proofErr w:type="gramStart"/>
      <w:r w:rsidR="00E03BE5" w:rsidRPr="00F76E97">
        <w:rPr>
          <w:b/>
          <w:bCs/>
          <w:color w:val="000000"/>
          <w:sz w:val="28"/>
          <w:szCs w:val="28"/>
        </w:rPr>
        <w:t>,Г</w:t>
      </w:r>
      <w:proofErr w:type="gramEnd"/>
      <w:r w:rsidR="00E03BE5" w:rsidRPr="00F76E97">
        <w:rPr>
          <w:b/>
          <w:bCs/>
          <w:color w:val="000000"/>
          <w:sz w:val="28"/>
          <w:szCs w:val="28"/>
        </w:rPr>
        <w:t>ИА.</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 xml:space="preserve">Учителя апробировали новые технологии в своей работе: защита проектов, подготовка презентации по теме урока и защита её. В школе частично созданы условия для применения ИКТ. В соответствии с планом учителя-предметники посещают курсы, повышают своё профессиональное мастерство. Педагогический опыт совершенствуется и в рамках МО. Это выступления на заседаниях МО с докладами по темам самообразования, освоение новых </w:t>
      </w:r>
      <w:proofErr w:type="spellStart"/>
      <w:r w:rsidRPr="00F76E97">
        <w:rPr>
          <w:b/>
          <w:bCs/>
          <w:color w:val="000000"/>
          <w:sz w:val="28"/>
          <w:szCs w:val="28"/>
        </w:rPr>
        <w:t>педтехнологий</w:t>
      </w:r>
      <w:proofErr w:type="spellEnd"/>
      <w:r w:rsidRPr="00F76E97">
        <w:rPr>
          <w:b/>
          <w:bCs/>
          <w:color w:val="000000"/>
          <w:sz w:val="28"/>
          <w:szCs w:val="28"/>
        </w:rPr>
        <w:t xml:space="preserve">, инновационная работа по предметам, </w:t>
      </w:r>
      <w:proofErr w:type="spellStart"/>
      <w:r w:rsidRPr="00F76E97">
        <w:rPr>
          <w:b/>
          <w:bCs/>
          <w:color w:val="000000"/>
          <w:sz w:val="28"/>
          <w:szCs w:val="28"/>
        </w:rPr>
        <w:t>взаимопосещение</w:t>
      </w:r>
      <w:proofErr w:type="spellEnd"/>
      <w:r w:rsidRPr="00F76E97">
        <w:rPr>
          <w:b/>
          <w:bCs/>
          <w:color w:val="000000"/>
          <w:sz w:val="28"/>
          <w:szCs w:val="28"/>
        </w:rPr>
        <w:t xml:space="preserve"> уроков, проведение открытых мероприятий, участие в городских семинарах. Роль методической работы в современных условиях возрастает в связи с необходимостью </w:t>
      </w:r>
      <w:r w:rsidRPr="00F76E97">
        <w:rPr>
          <w:b/>
          <w:bCs/>
          <w:color w:val="000000"/>
          <w:sz w:val="28"/>
          <w:szCs w:val="28"/>
        </w:rPr>
        <w:lastRenderedPageBreak/>
        <w:t>использовать новые методики, приёмы, технологии обучения. Поставленные перед педагогами задачи решались за счёт совершенствования методики проведения уроков, индивидуальной и групповой работы со слабоуспевающими и одарёнными учащимися, коррекции знаний учащихся на основе диагностической деятельности учителя, развития способностей и природных задатков детей, ознакомления учителей с новой методической литературой.</w:t>
      </w:r>
      <w:r w:rsidR="004B480A" w:rsidRPr="00F76E97">
        <w:rPr>
          <w:b/>
          <w:bCs/>
          <w:color w:val="000000"/>
          <w:sz w:val="28"/>
          <w:szCs w:val="28"/>
        </w:rPr>
        <w:t xml:space="preserve"> </w:t>
      </w:r>
      <w:r w:rsidRPr="00F76E97">
        <w:rPr>
          <w:b/>
          <w:bCs/>
          <w:color w:val="000000"/>
          <w:sz w:val="28"/>
          <w:szCs w:val="28"/>
        </w:rPr>
        <w:t>Одним из важных аспектов в работе МО является изучение и анализ новых форм итоговой аттестации выпускников по русскому языку и литературе.</w:t>
      </w:r>
    </w:p>
    <w:p w:rsidR="00E03BE5" w:rsidRPr="001224BB" w:rsidRDefault="00E03BE5" w:rsidP="00E03BE5">
      <w:pPr>
        <w:pStyle w:val="a3"/>
        <w:shd w:val="clear" w:color="auto" w:fill="FFFFFF"/>
        <w:spacing w:before="0" w:beforeAutospacing="0" w:after="150" w:afterAutospacing="0"/>
        <w:rPr>
          <w:color w:val="000000"/>
          <w:sz w:val="28"/>
          <w:szCs w:val="28"/>
        </w:rPr>
      </w:pPr>
      <w:r w:rsidRPr="001224BB">
        <w:rPr>
          <w:bCs/>
          <w:i/>
          <w:iCs/>
          <w:color w:val="000000"/>
          <w:sz w:val="28"/>
          <w:szCs w:val="28"/>
        </w:rPr>
        <w:t>2.Анализ работы по учебно-методическому обеспечению образовательного процесса по предмету.</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Каждый учитель-предметник в соответствии с выбранными УМК, рекомендованными Министерством образования РФ, составил рабочие программы. Все программы соответствуют обязательному минимуму содержания образования, предусмотрены региональный компонент, промежуточный и итоговый контроль знаний учащихся, уроки развития речи (русский язык и литература), уроки внеклассного чтения (литература). Таким образом, все рабочие программы соответствовали нормам и требованиям Министерства образования РФ. Все программы были пройдены в полном объёме.</w:t>
      </w:r>
    </w:p>
    <w:p w:rsidR="001224BB"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Работа по созданию методической базы кабинетов.</w:t>
      </w:r>
      <w:r w:rsidR="001224BB">
        <w:rPr>
          <w:color w:val="000000"/>
          <w:sz w:val="28"/>
          <w:szCs w:val="28"/>
        </w:rPr>
        <w:t xml:space="preserve">                                       </w:t>
      </w:r>
      <w:r w:rsidR="004B480A" w:rsidRPr="00F76E97">
        <w:rPr>
          <w:b/>
          <w:bCs/>
          <w:color w:val="000000"/>
          <w:sz w:val="28"/>
          <w:szCs w:val="28"/>
        </w:rPr>
        <w:t>В 2019-2020</w:t>
      </w:r>
      <w:r w:rsidRPr="00F76E97">
        <w:rPr>
          <w:b/>
          <w:bCs/>
          <w:color w:val="000000"/>
          <w:sz w:val="28"/>
          <w:szCs w:val="28"/>
        </w:rPr>
        <w:t>г. учителя работали над совершенствованием кабинетной системы. Широко использовались ТСО на уроках, продолжалось накопление и систематизация наглядного, дидактического и раздаточного материалов, презентаций к урокам. Во всех кабинетах имеется необходимый материал для работы: дидактический материал, различные словари, иллюстративный материал, карточки для индивидуальной работы, хрестоматии, справочники. В следующем учебном году необходимо продолжить активную работу по развитию учебно-методической базы кабинетов.</w:t>
      </w:r>
    </w:p>
    <w:p w:rsidR="00E03BE5" w:rsidRPr="001224BB" w:rsidRDefault="00E03BE5" w:rsidP="00E03BE5">
      <w:pPr>
        <w:pStyle w:val="a3"/>
        <w:shd w:val="clear" w:color="auto" w:fill="FFFFFF"/>
        <w:spacing w:before="0" w:beforeAutospacing="0" w:after="150" w:afterAutospacing="0"/>
        <w:rPr>
          <w:color w:val="000000"/>
          <w:sz w:val="28"/>
          <w:szCs w:val="28"/>
        </w:rPr>
      </w:pPr>
      <w:r w:rsidRPr="001224BB">
        <w:rPr>
          <w:bCs/>
          <w:i/>
          <w:iCs/>
          <w:color w:val="000000"/>
          <w:sz w:val="28"/>
          <w:szCs w:val="28"/>
        </w:rPr>
        <w:t>3.Обобщение опыта.</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Опыт и разработки учителей нашли отражение в темах самообразования. На МО каждый учитель отчитывался за проделанную работу. Темы для самообразования, выбранные педагогами, свидетельствуют о том, что учителя понимают всю важность задач, стоящих перед ними. Главным в работе учителя – заинтересовать ребят предметом, помочь им раскрыться, проявить себя творчески, дать возможность свободно развиваться.</w:t>
      </w:r>
      <w:r w:rsidRPr="00F76E97">
        <w:rPr>
          <w:color w:val="000000"/>
          <w:sz w:val="28"/>
          <w:szCs w:val="28"/>
        </w:rPr>
        <w:t> </w:t>
      </w:r>
      <w:r w:rsidRPr="00F76E97">
        <w:rPr>
          <w:b/>
          <w:bCs/>
          <w:color w:val="000000"/>
          <w:sz w:val="28"/>
          <w:szCs w:val="28"/>
        </w:rPr>
        <w:t>В этом году изучали вопрос «Система контроля и учёта знаний, уровень требований к знаниям учащихся, индивидуализация и дифференциация в обучении на уроках русского языка и литературы. Использование новых технологий на данных уроках». Вместе с администрацией посещено ряд уроков, после чего был прослушан самоанализ, проанализированы уроки.</w:t>
      </w:r>
    </w:p>
    <w:p w:rsidR="00E03BE5" w:rsidRPr="00F76E97" w:rsidRDefault="004B480A" w:rsidP="00E03BE5">
      <w:pPr>
        <w:pStyle w:val="a3"/>
        <w:shd w:val="clear" w:color="auto" w:fill="FFFFFF"/>
        <w:spacing w:before="0" w:beforeAutospacing="0" w:after="150" w:afterAutospacing="0"/>
        <w:rPr>
          <w:color w:val="000000"/>
          <w:sz w:val="28"/>
          <w:szCs w:val="28"/>
        </w:rPr>
      </w:pPr>
      <w:r w:rsidRPr="00F76E97">
        <w:rPr>
          <w:b/>
          <w:bCs/>
          <w:color w:val="000000"/>
          <w:sz w:val="28"/>
          <w:szCs w:val="28"/>
        </w:rPr>
        <w:lastRenderedPageBreak/>
        <w:t xml:space="preserve">В конце января прошла неделя </w:t>
      </w:r>
      <w:r w:rsidR="00E03BE5" w:rsidRPr="00F76E97">
        <w:rPr>
          <w:b/>
          <w:bCs/>
          <w:color w:val="000000"/>
          <w:sz w:val="28"/>
          <w:szCs w:val="28"/>
        </w:rPr>
        <w:t xml:space="preserve"> русского языка и литературы.</w:t>
      </w:r>
    </w:p>
    <w:p w:rsidR="00E03BE5" w:rsidRPr="00F76E97" w:rsidRDefault="004B480A"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В рамках недели</w:t>
      </w:r>
      <w:r w:rsidR="00E03BE5" w:rsidRPr="00F76E97">
        <w:rPr>
          <w:b/>
          <w:bCs/>
          <w:color w:val="000000"/>
          <w:sz w:val="28"/>
          <w:szCs w:val="28"/>
        </w:rPr>
        <w:t xml:space="preserve"> прошли открытые уроки:</w:t>
      </w:r>
    </w:p>
    <w:p w:rsidR="001E1AA7" w:rsidRPr="00F76E97" w:rsidRDefault="001E1AA7" w:rsidP="00E03BE5">
      <w:pPr>
        <w:pStyle w:val="a3"/>
        <w:numPr>
          <w:ilvl w:val="0"/>
          <w:numId w:val="19"/>
        </w:numPr>
        <w:shd w:val="clear" w:color="auto" w:fill="FFFFFF"/>
        <w:spacing w:before="0" w:beforeAutospacing="0" w:after="150" w:afterAutospacing="0"/>
        <w:rPr>
          <w:color w:val="000000"/>
          <w:sz w:val="28"/>
          <w:szCs w:val="28"/>
        </w:rPr>
      </w:pPr>
      <w:proofErr w:type="spellStart"/>
      <w:r w:rsidRPr="00F76E97">
        <w:rPr>
          <w:b/>
          <w:bCs/>
          <w:color w:val="000000"/>
          <w:sz w:val="28"/>
          <w:szCs w:val="28"/>
        </w:rPr>
        <w:t>Мануленко</w:t>
      </w:r>
      <w:proofErr w:type="spellEnd"/>
      <w:r w:rsidRPr="00F76E97">
        <w:rPr>
          <w:b/>
          <w:bCs/>
          <w:color w:val="000000"/>
          <w:sz w:val="28"/>
          <w:szCs w:val="28"/>
        </w:rPr>
        <w:t xml:space="preserve"> Л.Д. « В мире слов» 7 </w:t>
      </w:r>
      <w:proofErr w:type="spellStart"/>
      <w:r w:rsidRPr="00F76E97">
        <w:rPr>
          <w:b/>
          <w:bCs/>
          <w:color w:val="000000"/>
          <w:sz w:val="28"/>
          <w:szCs w:val="28"/>
        </w:rPr>
        <w:t>кл</w:t>
      </w:r>
      <w:proofErr w:type="spellEnd"/>
    </w:p>
    <w:p w:rsidR="00E03BE5" w:rsidRPr="00F76E97" w:rsidRDefault="001E1AA7" w:rsidP="00E03BE5">
      <w:pPr>
        <w:pStyle w:val="a3"/>
        <w:numPr>
          <w:ilvl w:val="0"/>
          <w:numId w:val="19"/>
        </w:numPr>
        <w:shd w:val="clear" w:color="auto" w:fill="FFFFFF"/>
        <w:spacing w:before="0" w:beforeAutospacing="0" w:after="150" w:afterAutospacing="0"/>
        <w:rPr>
          <w:color w:val="000000"/>
          <w:sz w:val="28"/>
          <w:szCs w:val="28"/>
        </w:rPr>
      </w:pPr>
      <w:r w:rsidRPr="00F76E97">
        <w:rPr>
          <w:b/>
          <w:bCs/>
          <w:color w:val="000000"/>
          <w:sz w:val="28"/>
          <w:szCs w:val="28"/>
        </w:rPr>
        <w:t xml:space="preserve">Юсупова М.А. Урок </w:t>
      </w:r>
      <w:proofErr w:type="gramStart"/>
      <w:r w:rsidRPr="00F76E97">
        <w:rPr>
          <w:b/>
          <w:bCs/>
          <w:color w:val="000000"/>
          <w:sz w:val="28"/>
          <w:szCs w:val="28"/>
        </w:rPr>
        <w:t>–К</w:t>
      </w:r>
      <w:proofErr w:type="gramEnd"/>
      <w:r w:rsidRPr="00F76E97">
        <w:rPr>
          <w:b/>
          <w:bCs/>
          <w:color w:val="000000"/>
          <w:sz w:val="28"/>
          <w:szCs w:val="28"/>
        </w:rPr>
        <w:t>ВН «Занимательная грамматика»-8</w:t>
      </w:r>
      <w:r w:rsidR="00E03BE5" w:rsidRPr="00F76E97">
        <w:rPr>
          <w:b/>
          <w:bCs/>
          <w:color w:val="000000"/>
          <w:sz w:val="28"/>
          <w:szCs w:val="28"/>
        </w:rPr>
        <w:t xml:space="preserve"> класс;</w:t>
      </w:r>
    </w:p>
    <w:p w:rsidR="001E1AA7" w:rsidRPr="00F76E97" w:rsidRDefault="001E1AA7" w:rsidP="00E03BE5">
      <w:pPr>
        <w:pStyle w:val="a3"/>
        <w:numPr>
          <w:ilvl w:val="0"/>
          <w:numId w:val="20"/>
        </w:numPr>
        <w:shd w:val="clear" w:color="auto" w:fill="FFFFFF"/>
        <w:spacing w:before="0" w:beforeAutospacing="0" w:after="150" w:afterAutospacing="0"/>
        <w:rPr>
          <w:color w:val="000000"/>
          <w:sz w:val="28"/>
          <w:szCs w:val="28"/>
        </w:rPr>
      </w:pPr>
      <w:proofErr w:type="spellStart"/>
      <w:r w:rsidRPr="00F76E97">
        <w:rPr>
          <w:b/>
          <w:bCs/>
          <w:color w:val="000000"/>
          <w:sz w:val="28"/>
          <w:szCs w:val="28"/>
        </w:rPr>
        <w:t>Магомедрасулова</w:t>
      </w:r>
      <w:proofErr w:type="spellEnd"/>
      <w:r w:rsidRPr="00F76E97">
        <w:rPr>
          <w:b/>
          <w:bCs/>
          <w:color w:val="000000"/>
          <w:sz w:val="28"/>
          <w:szCs w:val="28"/>
        </w:rPr>
        <w:t xml:space="preserve"> Н.К. </w:t>
      </w:r>
      <w:proofErr w:type="spellStart"/>
      <w:r w:rsidRPr="00F76E97">
        <w:rPr>
          <w:b/>
          <w:bCs/>
          <w:color w:val="000000"/>
          <w:sz w:val="28"/>
          <w:szCs w:val="28"/>
        </w:rPr>
        <w:t>Брейн-ринг</w:t>
      </w:r>
      <w:proofErr w:type="spellEnd"/>
      <w:r w:rsidRPr="00F76E97">
        <w:rPr>
          <w:b/>
          <w:bCs/>
          <w:color w:val="000000"/>
          <w:sz w:val="28"/>
          <w:szCs w:val="28"/>
        </w:rPr>
        <w:t xml:space="preserve"> </w:t>
      </w:r>
      <w:r w:rsidR="003340D5" w:rsidRPr="00F76E97">
        <w:rPr>
          <w:b/>
          <w:bCs/>
          <w:color w:val="000000"/>
          <w:sz w:val="28"/>
          <w:szCs w:val="28"/>
        </w:rPr>
        <w:t xml:space="preserve">по русскому языку </w:t>
      </w:r>
      <w:r w:rsidRPr="00F76E97">
        <w:rPr>
          <w:b/>
          <w:bCs/>
          <w:color w:val="000000"/>
          <w:sz w:val="28"/>
          <w:szCs w:val="28"/>
        </w:rPr>
        <w:t>5А-5Б</w:t>
      </w:r>
      <w:r w:rsidR="003340D5" w:rsidRPr="00F76E97">
        <w:rPr>
          <w:b/>
          <w:bCs/>
          <w:color w:val="000000"/>
          <w:sz w:val="28"/>
          <w:szCs w:val="28"/>
        </w:rPr>
        <w:t xml:space="preserve"> </w:t>
      </w:r>
      <w:proofErr w:type="spellStart"/>
      <w:r w:rsidR="003340D5" w:rsidRPr="00F76E97">
        <w:rPr>
          <w:b/>
          <w:bCs/>
          <w:color w:val="000000"/>
          <w:sz w:val="28"/>
          <w:szCs w:val="28"/>
        </w:rPr>
        <w:t>кл</w:t>
      </w:r>
      <w:proofErr w:type="spellEnd"/>
      <w:r w:rsidR="003340D5" w:rsidRPr="00F76E97">
        <w:rPr>
          <w:b/>
          <w:bCs/>
          <w:color w:val="000000"/>
          <w:sz w:val="28"/>
          <w:szCs w:val="28"/>
        </w:rPr>
        <w:t>.</w:t>
      </w:r>
    </w:p>
    <w:p w:rsidR="00E03BE5" w:rsidRPr="00F76E97" w:rsidRDefault="001E1AA7" w:rsidP="00E03BE5">
      <w:pPr>
        <w:pStyle w:val="a3"/>
        <w:numPr>
          <w:ilvl w:val="0"/>
          <w:numId w:val="20"/>
        </w:numPr>
        <w:shd w:val="clear" w:color="auto" w:fill="FFFFFF"/>
        <w:spacing w:before="0" w:beforeAutospacing="0" w:after="150" w:afterAutospacing="0"/>
        <w:rPr>
          <w:color w:val="000000"/>
          <w:sz w:val="28"/>
          <w:szCs w:val="28"/>
        </w:rPr>
      </w:pPr>
      <w:proofErr w:type="spellStart"/>
      <w:r w:rsidRPr="00F76E97">
        <w:rPr>
          <w:b/>
          <w:bCs/>
          <w:color w:val="000000"/>
          <w:sz w:val="28"/>
          <w:szCs w:val="28"/>
        </w:rPr>
        <w:t>Алипханова</w:t>
      </w:r>
      <w:proofErr w:type="spellEnd"/>
      <w:r w:rsidRPr="00F76E97">
        <w:rPr>
          <w:b/>
          <w:bCs/>
          <w:color w:val="000000"/>
          <w:sz w:val="28"/>
          <w:szCs w:val="28"/>
        </w:rPr>
        <w:t xml:space="preserve"> З.А. Литературная гостиная «Мой Дагестан», посвящённая памяти Р.Гамзатова. 7 </w:t>
      </w:r>
      <w:proofErr w:type="spellStart"/>
      <w:r w:rsidRPr="00F76E97">
        <w:rPr>
          <w:b/>
          <w:bCs/>
          <w:color w:val="000000"/>
          <w:sz w:val="28"/>
          <w:szCs w:val="28"/>
        </w:rPr>
        <w:t>кл</w:t>
      </w:r>
      <w:proofErr w:type="spellEnd"/>
    </w:p>
    <w:p w:rsidR="00E03BE5" w:rsidRPr="00F76E97" w:rsidRDefault="001E1AA7" w:rsidP="00E03BE5">
      <w:pPr>
        <w:pStyle w:val="a3"/>
        <w:numPr>
          <w:ilvl w:val="0"/>
          <w:numId w:val="20"/>
        </w:numPr>
        <w:shd w:val="clear" w:color="auto" w:fill="FFFFFF"/>
        <w:spacing w:before="0" w:beforeAutospacing="0" w:after="150" w:afterAutospacing="0"/>
        <w:rPr>
          <w:color w:val="000000"/>
          <w:sz w:val="28"/>
          <w:szCs w:val="28"/>
        </w:rPr>
      </w:pPr>
      <w:proofErr w:type="spellStart"/>
      <w:r w:rsidRPr="00F76E97">
        <w:rPr>
          <w:b/>
          <w:bCs/>
          <w:color w:val="000000"/>
          <w:sz w:val="28"/>
          <w:szCs w:val="28"/>
        </w:rPr>
        <w:t>Дука</w:t>
      </w:r>
      <w:proofErr w:type="spellEnd"/>
      <w:r w:rsidRPr="00F76E97">
        <w:rPr>
          <w:b/>
          <w:bCs/>
          <w:color w:val="000000"/>
          <w:sz w:val="28"/>
          <w:szCs w:val="28"/>
        </w:rPr>
        <w:t xml:space="preserve"> Л.Н. </w:t>
      </w:r>
      <w:r w:rsidR="00E03BE5" w:rsidRPr="00F76E97">
        <w:rPr>
          <w:b/>
          <w:bCs/>
          <w:color w:val="000000"/>
          <w:sz w:val="28"/>
          <w:szCs w:val="28"/>
        </w:rPr>
        <w:t xml:space="preserve"> – Урок по </w:t>
      </w:r>
      <w:r w:rsidRPr="00F76E97">
        <w:rPr>
          <w:b/>
          <w:bCs/>
          <w:color w:val="000000"/>
          <w:sz w:val="28"/>
          <w:szCs w:val="28"/>
        </w:rPr>
        <w:t xml:space="preserve">русскому языку «Русский язык в кругу индоевропейских языков» 9 </w:t>
      </w:r>
      <w:proofErr w:type="spellStart"/>
      <w:r w:rsidRPr="00F76E97">
        <w:rPr>
          <w:b/>
          <w:bCs/>
          <w:color w:val="000000"/>
          <w:sz w:val="28"/>
          <w:szCs w:val="28"/>
        </w:rPr>
        <w:t>кл</w:t>
      </w:r>
      <w:proofErr w:type="spellEnd"/>
    </w:p>
    <w:p w:rsidR="001E1AA7" w:rsidRPr="00F76E97" w:rsidRDefault="001E1AA7" w:rsidP="00E03BE5">
      <w:pPr>
        <w:pStyle w:val="a3"/>
        <w:numPr>
          <w:ilvl w:val="0"/>
          <w:numId w:val="20"/>
        </w:numPr>
        <w:shd w:val="clear" w:color="auto" w:fill="FFFFFF"/>
        <w:spacing w:before="0" w:beforeAutospacing="0" w:after="150" w:afterAutospacing="0"/>
        <w:rPr>
          <w:color w:val="000000"/>
          <w:sz w:val="28"/>
          <w:szCs w:val="28"/>
        </w:rPr>
      </w:pPr>
      <w:proofErr w:type="spellStart"/>
      <w:r w:rsidRPr="00F76E97">
        <w:rPr>
          <w:b/>
          <w:bCs/>
          <w:color w:val="000000"/>
          <w:sz w:val="28"/>
          <w:szCs w:val="28"/>
        </w:rPr>
        <w:t>Гасинова</w:t>
      </w:r>
      <w:proofErr w:type="spellEnd"/>
      <w:r w:rsidRPr="00F76E97">
        <w:rPr>
          <w:b/>
          <w:bCs/>
          <w:color w:val="000000"/>
          <w:sz w:val="28"/>
          <w:szCs w:val="28"/>
        </w:rPr>
        <w:t xml:space="preserve"> Т.К. Урок русского языка «Односоставные предложения»  8 </w:t>
      </w:r>
      <w:proofErr w:type="spellStart"/>
      <w:r w:rsidRPr="00F76E97">
        <w:rPr>
          <w:b/>
          <w:bCs/>
          <w:color w:val="000000"/>
          <w:sz w:val="28"/>
          <w:szCs w:val="28"/>
        </w:rPr>
        <w:t>кл</w:t>
      </w:r>
      <w:proofErr w:type="spellEnd"/>
      <w:r w:rsidRPr="00F76E97">
        <w:rPr>
          <w:b/>
          <w:bCs/>
          <w:color w:val="000000"/>
          <w:sz w:val="28"/>
          <w:szCs w:val="28"/>
        </w:rPr>
        <w:t>.</w:t>
      </w:r>
    </w:p>
    <w:p w:rsidR="00E03BE5" w:rsidRPr="00F76E97" w:rsidRDefault="001E1AA7" w:rsidP="00E03BE5">
      <w:pPr>
        <w:pStyle w:val="a3"/>
        <w:numPr>
          <w:ilvl w:val="0"/>
          <w:numId w:val="20"/>
        </w:numPr>
        <w:shd w:val="clear" w:color="auto" w:fill="FFFFFF"/>
        <w:spacing w:before="0" w:beforeAutospacing="0" w:after="150" w:afterAutospacing="0"/>
        <w:rPr>
          <w:color w:val="000000"/>
          <w:sz w:val="28"/>
          <w:szCs w:val="28"/>
        </w:rPr>
      </w:pPr>
      <w:r w:rsidRPr="00F76E97">
        <w:rPr>
          <w:b/>
          <w:bCs/>
          <w:color w:val="000000"/>
          <w:sz w:val="28"/>
          <w:szCs w:val="28"/>
        </w:rPr>
        <w:t xml:space="preserve"> </w:t>
      </w:r>
      <w:r w:rsidR="003340D5" w:rsidRPr="00F76E97">
        <w:rPr>
          <w:b/>
          <w:bCs/>
          <w:color w:val="000000"/>
          <w:sz w:val="28"/>
          <w:szCs w:val="28"/>
        </w:rPr>
        <w:t xml:space="preserve">Магомедова З. </w:t>
      </w:r>
      <w:r w:rsidR="00F76E97">
        <w:rPr>
          <w:b/>
          <w:bCs/>
          <w:color w:val="000000"/>
          <w:sz w:val="28"/>
          <w:szCs w:val="28"/>
        </w:rPr>
        <w:t>Защита проекта</w:t>
      </w:r>
      <w:r w:rsidR="00E03BE5" w:rsidRPr="00F76E97">
        <w:rPr>
          <w:b/>
          <w:bCs/>
          <w:color w:val="000000"/>
          <w:sz w:val="28"/>
          <w:szCs w:val="28"/>
        </w:rPr>
        <w:t xml:space="preserve"> по теме «По следам войны»-6 класс;</w:t>
      </w:r>
    </w:p>
    <w:p w:rsidR="00E03BE5" w:rsidRPr="00F76E97" w:rsidRDefault="00E03BE5" w:rsidP="00E03BE5">
      <w:pPr>
        <w:pStyle w:val="a3"/>
        <w:numPr>
          <w:ilvl w:val="0"/>
          <w:numId w:val="20"/>
        </w:numPr>
        <w:shd w:val="clear" w:color="auto" w:fill="FFFFFF"/>
        <w:spacing w:before="0" w:beforeAutospacing="0" w:after="150" w:afterAutospacing="0"/>
        <w:rPr>
          <w:color w:val="000000"/>
          <w:sz w:val="28"/>
          <w:szCs w:val="28"/>
        </w:rPr>
      </w:pPr>
      <w:r w:rsidRPr="00F76E97">
        <w:rPr>
          <w:b/>
          <w:bCs/>
          <w:color w:val="000000"/>
          <w:sz w:val="28"/>
          <w:szCs w:val="28"/>
        </w:rPr>
        <w:t>Образовательная акция «Тотальный диктант»;</w:t>
      </w:r>
    </w:p>
    <w:p w:rsidR="00E03BE5" w:rsidRPr="00F76E97" w:rsidRDefault="00E03BE5" w:rsidP="00E03BE5">
      <w:pPr>
        <w:pStyle w:val="a3"/>
        <w:numPr>
          <w:ilvl w:val="0"/>
          <w:numId w:val="20"/>
        </w:numPr>
        <w:shd w:val="clear" w:color="auto" w:fill="FFFFFF"/>
        <w:spacing w:before="0" w:beforeAutospacing="0" w:after="150" w:afterAutospacing="0"/>
        <w:rPr>
          <w:color w:val="000000"/>
          <w:sz w:val="28"/>
          <w:szCs w:val="28"/>
        </w:rPr>
      </w:pPr>
      <w:r w:rsidRPr="00F76E97">
        <w:rPr>
          <w:b/>
          <w:bCs/>
          <w:color w:val="000000"/>
          <w:sz w:val="28"/>
          <w:szCs w:val="28"/>
        </w:rPr>
        <w:t>Конкурс на лучшего чтеца.</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Прошли также и внеклассны</w:t>
      </w:r>
      <w:r w:rsidR="003340D5" w:rsidRPr="00F76E97">
        <w:rPr>
          <w:b/>
          <w:bCs/>
          <w:color w:val="000000"/>
          <w:sz w:val="28"/>
          <w:szCs w:val="28"/>
        </w:rPr>
        <w:t>е мероприятия в рамках недели</w:t>
      </w:r>
      <w:r w:rsidRPr="00F76E97">
        <w:rPr>
          <w:b/>
          <w:bCs/>
          <w:color w:val="000000"/>
          <w:sz w:val="28"/>
          <w:szCs w:val="28"/>
        </w:rPr>
        <w:t xml:space="preserve"> русского языка и литературы:</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 xml:space="preserve">Все открытые уроки и внеклассные мероприятия прошли с использованием видеоматериала, наглядности, </w:t>
      </w:r>
      <w:proofErr w:type="spellStart"/>
      <w:r w:rsidRPr="00F76E97">
        <w:rPr>
          <w:b/>
          <w:bCs/>
          <w:color w:val="000000"/>
          <w:sz w:val="28"/>
          <w:szCs w:val="28"/>
        </w:rPr>
        <w:t>разноуровневых</w:t>
      </w:r>
      <w:proofErr w:type="spellEnd"/>
      <w:r w:rsidRPr="00F76E97">
        <w:rPr>
          <w:b/>
          <w:bCs/>
          <w:color w:val="000000"/>
          <w:sz w:val="28"/>
          <w:szCs w:val="28"/>
        </w:rPr>
        <w:t xml:space="preserve"> карточек. Были использованы разные виды опроса (фронтальный, индивидуальный, тестовый).</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 xml:space="preserve">Были проверены тетради в 5-7 классах. Ведутся все номера тетрадей. Учителями проверяются. Практикуется выполнение разных видов работ. Разнообразные виды работ, </w:t>
      </w:r>
      <w:proofErr w:type="gramStart"/>
      <w:r w:rsidRPr="00F76E97">
        <w:rPr>
          <w:b/>
          <w:bCs/>
          <w:color w:val="000000"/>
          <w:sz w:val="28"/>
          <w:szCs w:val="28"/>
        </w:rPr>
        <w:t>работы творческого характера, способствующие развитию познавательных способностей учащихся выполняются</w:t>
      </w:r>
      <w:proofErr w:type="gramEnd"/>
      <w:r w:rsidRPr="00F76E97">
        <w:rPr>
          <w:b/>
          <w:bCs/>
          <w:color w:val="000000"/>
          <w:sz w:val="28"/>
          <w:szCs w:val="28"/>
        </w:rPr>
        <w:t xml:space="preserve"> на каждом уроке.</w:t>
      </w:r>
    </w:p>
    <w:p w:rsidR="00E03BE5" w:rsidRDefault="00E03BE5" w:rsidP="00E03BE5">
      <w:pPr>
        <w:pStyle w:val="a3"/>
        <w:shd w:val="clear" w:color="auto" w:fill="FFFFFF"/>
        <w:spacing w:before="0" w:beforeAutospacing="0" w:after="150" w:afterAutospacing="0"/>
        <w:rPr>
          <w:b/>
          <w:bCs/>
          <w:color w:val="000000"/>
          <w:sz w:val="28"/>
          <w:szCs w:val="28"/>
        </w:rPr>
      </w:pPr>
      <w:r w:rsidRPr="00F76E97">
        <w:rPr>
          <w:b/>
          <w:bCs/>
          <w:color w:val="000000"/>
          <w:sz w:val="28"/>
          <w:szCs w:val="28"/>
        </w:rPr>
        <w:t>Также в рамках Декады были проведены такие конкурсы, как конкурс на лучшую стенгазету, на лучшую тетрадь, конкурс сочинений на тему «Мой любимый герой русской народной сказки»</w:t>
      </w:r>
      <w:r w:rsidR="00BB15F6">
        <w:rPr>
          <w:b/>
          <w:bCs/>
          <w:color w:val="000000"/>
          <w:sz w:val="28"/>
          <w:szCs w:val="28"/>
        </w:rPr>
        <w:t xml:space="preserve"> и был подведён  итог Декады </w:t>
      </w:r>
      <w:r w:rsidRPr="00F76E97">
        <w:rPr>
          <w:b/>
          <w:bCs/>
          <w:color w:val="000000"/>
          <w:sz w:val="28"/>
          <w:szCs w:val="28"/>
        </w:rPr>
        <w:t xml:space="preserve"> общешкольным мероприятием. Был проведён Конкурс на лучшего чтеца. Победители были награждены грамотами.</w:t>
      </w:r>
    </w:p>
    <w:p w:rsidR="00BB15F6" w:rsidRDefault="00BB15F6" w:rsidP="00E03BE5">
      <w:pPr>
        <w:pStyle w:val="a3"/>
        <w:shd w:val="clear" w:color="auto" w:fill="FFFFFF"/>
        <w:spacing w:before="0" w:beforeAutospacing="0" w:after="150" w:afterAutospacing="0"/>
        <w:rPr>
          <w:b/>
          <w:bCs/>
          <w:color w:val="000000"/>
          <w:sz w:val="28"/>
          <w:szCs w:val="28"/>
        </w:rPr>
      </w:pPr>
      <w:r>
        <w:rPr>
          <w:b/>
          <w:bCs/>
          <w:color w:val="000000"/>
          <w:sz w:val="28"/>
          <w:szCs w:val="28"/>
        </w:rPr>
        <w:t xml:space="preserve">В ноябре 2019 года стартовал всероссийский конкурс «Живая классика». В школе он прошёл в несколько этапов: </w:t>
      </w:r>
    </w:p>
    <w:p w:rsidR="00BB15F6" w:rsidRDefault="00BB15F6" w:rsidP="00E03BE5">
      <w:pPr>
        <w:pStyle w:val="a3"/>
        <w:shd w:val="clear" w:color="auto" w:fill="FFFFFF"/>
        <w:spacing w:before="0" w:beforeAutospacing="0" w:after="150" w:afterAutospacing="0"/>
        <w:rPr>
          <w:b/>
          <w:bCs/>
          <w:color w:val="000000"/>
          <w:sz w:val="28"/>
          <w:szCs w:val="28"/>
        </w:rPr>
      </w:pPr>
      <w:r>
        <w:rPr>
          <w:b/>
          <w:bCs/>
          <w:color w:val="000000"/>
          <w:sz w:val="28"/>
          <w:szCs w:val="28"/>
        </w:rPr>
        <w:t xml:space="preserve">-регистрация и выбор любого прозаического произведения </w:t>
      </w:r>
    </w:p>
    <w:p w:rsidR="00E03BE5" w:rsidRPr="00BB15F6" w:rsidRDefault="00BB15F6" w:rsidP="00E03BE5">
      <w:pPr>
        <w:pStyle w:val="a3"/>
        <w:shd w:val="clear" w:color="auto" w:fill="FFFFFF"/>
        <w:spacing w:before="0" w:beforeAutospacing="0" w:after="150" w:afterAutospacing="0"/>
        <w:rPr>
          <w:b/>
          <w:color w:val="000000"/>
          <w:sz w:val="28"/>
          <w:szCs w:val="28"/>
        </w:rPr>
      </w:pPr>
      <w:r w:rsidRPr="00BB15F6">
        <w:rPr>
          <w:b/>
          <w:bCs/>
          <w:color w:val="000000"/>
          <w:sz w:val="28"/>
          <w:szCs w:val="28"/>
        </w:rPr>
        <w:t>-</w:t>
      </w:r>
      <w:r w:rsidRPr="00BB15F6">
        <w:rPr>
          <w:b/>
          <w:color w:val="000000"/>
          <w:sz w:val="28"/>
          <w:szCs w:val="28"/>
        </w:rPr>
        <w:t xml:space="preserve"> выставка книг, знакомство с целью и задачей конкурса</w:t>
      </w:r>
    </w:p>
    <w:p w:rsidR="00BB15F6" w:rsidRPr="001224BB" w:rsidRDefault="00BB15F6" w:rsidP="00E03BE5">
      <w:pPr>
        <w:pStyle w:val="a3"/>
        <w:shd w:val="clear" w:color="auto" w:fill="FFFFFF"/>
        <w:spacing w:before="0" w:beforeAutospacing="0" w:after="150" w:afterAutospacing="0"/>
        <w:rPr>
          <w:b/>
          <w:color w:val="000000"/>
          <w:sz w:val="28"/>
          <w:szCs w:val="28"/>
        </w:rPr>
      </w:pPr>
      <w:r w:rsidRPr="00BB15F6">
        <w:rPr>
          <w:b/>
          <w:color w:val="000000"/>
          <w:sz w:val="28"/>
          <w:szCs w:val="28"/>
        </w:rPr>
        <w:t>- чтение любимых выбранных отрывков (регламент 2-5 минут)</w:t>
      </w:r>
      <w:r w:rsidR="001224BB">
        <w:rPr>
          <w:b/>
          <w:color w:val="000000"/>
          <w:sz w:val="28"/>
          <w:szCs w:val="28"/>
        </w:rPr>
        <w:t xml:space="preserve">      </w:t>
      </w:r>
      <w:r>
        <w:rPr>
          <w:b/>
          <w:color w:val="000000"/>
          <w:sz w:val="28"/>
          <w:szCs w:val="28"/>
        </w:rPr>
        <w:t xml:space="preserve">Школьный этап конкурса прошёл успешно. Победителем школьного этапа стала ученица 10 класса </w:t>
      </w:r>
      <w:proofErr w:type="spellStart"/>
      <w:r>
        <w:rPr>
          <w:b/>
          <w:color w:val="000000"/>
          <w:sz w:val="28"/>
          <w:szCs w:val="28"/>
        </w:rPr>
        <w:t>Старчак</w:t>
      </w:r>
      <w:proofErr w:type="spellEnd"/>
      <w:r>
        <w:rPr>
          <w:b/>
          <w:color w:val="000000"/>
          <w:sz w:val="28"/>
          <w:szCs w:val="28"/>
        </w:rPr>
        <w:t xml:space="preserve"> А. Также наши ученики приняли </w:t>
      </w:r>
      <w:r>
        <w:rPr>
          <w:b/>
          <w:color w:val="000000"/>
          <w:sz w:val="28"/>
          <w:szCs w:val="28"/>
        </w:rPr>
        <w:lastRenderedPageBreak/>
        <w:t>участие в городском этапе конкурса «Живая классика»</w:t>
      </w:r>
      <w:proofErr w:type="gramStart"/>
      <w:r>
        <w:rPr>
          <w:b/>
          <w:color w:val="000000"/>
          <w:sz w:val="28"/>
          <w:szCs w:val="28"/>
        </w:rPr>
        <w:t>.</w:t>
      </w:r>
      <w:proofErr w:type="gramEnd"/>
      <w:r w:rsidR="00CA0D4C">
        <w:rPr>
          <w:b/>
          <w:color w:val="000000"/>
          <w:sz w:val="28"/>
          <w:szCs w:val="28"/>
        </w:rPr>
        <w:t xml:space="preserve"> </w:t>
      </w:r>
      <w:r w:rsidR="00CA0D4C" w:rsidRPr="00CA0D4C">
        <w:rPr>
          <w:color w:val="000000"/>
          <w:sz w:val="28"/>
          <w:szCs w:val="28"/>
        </w:rPr>
        <w:t>(</w:t>
      </w:r>
      <w:proofErr w:type="gramStart"/>
      <w:r w:rsidR="00CA0D4C" w:rsidRPr="00CA0D4C">
        <w:rPr>
          <w:color w:val="000000"/>
          <w:sz w:val="28"/>
          <w:szCs w:val="28"/>
        </w:rPr>
        <w:t>п</w:t>
      </w:r>
      <w:proofErr w:type="gramEnd"/>
      <w:r w:rsidR="00CA0D4C" w:rsidRPr="00CA0D4C">
        <w:rPr>
          <w:color w:val="000000"/>
          <w:sz w:val="28"/>
          <w:szCs w:val="28"/>
        </w:rPr>
        <w:t>ротокол школьного этапа прилагается)</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i/>
          <w:iCs/>
          <w:color w:val="000000"/>
          <w:sz w:val="28"/>
          <w:szCs w:val="28"/>
        </w:rPr>
        <w:t>4.Повышение профессиональной компетентности педагогических кадров.</w:t>
      </w:r>
    </w:p>
    <w:p w:rsidR="00AD4FFF" w:rsidRDefault="00E03BE5" w:rsidP="00E03BE5">
      <w:pPr>
        <w:pStyle w:val="a3"/>
        <w:shd w:val="clear" w:color="auto" w:fill="FFFFFF"/>
        <w:spacing w:before="0" w:beforeAutospacing="0" w:after="150" w:afterAutospacing="0"/>
        <w:rPr>
          <w:b/>
          <w:bCs/>
          <w:color w:val="000000"/>
          <w:sz w:val="28"/>
          <w:szCs w:val="28"/>
        </w:rPr>
      </w:pPr>
      <w:r w:rsidRPr="00F76E97">
        <w:rPr>
          <w:b/>
          <w:bCs/>
          <w:color w:val="000000"/>
          <w:sz w:val="28"/>
          <w:szCs w:val="28"/>
        </w:rPr>
        <w:t>В этом</w:t>
      </w:r>
      <w:r w:rsidR="00471B51">
        <w:rPr>
          <w:b/>
          <w:bCs/>
          <w:color w:val="000000"/>
          <w:sz w:val="28"/>
          <w:szCs w:val="28"/>
        </w:rPr>
        <w:t xml:space="preserve"> учебном </w:t>
      </w:r>
      <w:r w:rsidRPr="00F76E97">
        <w:rPr>
          <w:b/>
          <w:bCs/>
          <w:color w:val="000000"/>
          <w:sz w:val="28"/>
          <w:szCs w:val="28"/>
        </w:rPr>
        <w:t xml:space="preserve"> году прошла курсы повышения квалификации </w:t>
      </w:r>
    </w:p>
    <w:p w:rsidR="003340D5" w:rsidRDefault="003340D5" w:rsidP="00E03BE5">
      <w:pPr>
        <w:pStyle w:val="a3"/>
        <w:shd w:val="clear" w:color="auto" w:fill="FFFFFF"/>
        <w:spacing w:before="0" w:beforeAutospacing="0" w:after="150" w:afterAutospacing="0"/>
        <w:rPr>
          <w:b/>
          <w:bCs/>
          <w:color w:val="000000"/>
          <w:sz w:val="28"/>
          <w:szCs w:val="28"/>
        </w:rPr>
      </w:pPr>
      <w:proofErr w:type="spellStart"/>
      <w:r w:rsidRPr="00F76E97">
        <w:rPr>
          <w:b/>
          <w:bCs/>
          <w:color w:val="000000"/>
          <w:sz w:val="28"/>
          <w:szCs w:val="28"/>
        </w:rPr>
        <w:t>Магомедрасулова</w:t>
      </w:r>
      <w:proofErr w:type="spellEnd"/>
      <w:r w:rsidRPr="00F76E97">
        <w:rPr>
          <w:b/>
          <w:bCs/>
          <w:color w:val="000000"/>
          <w:sz w:val="28"/>
          <w:szCs w:val="28"/>
        </w:rPr>
        <w:t xml:space="preserve"> Н.К.</w:t>
      </w:r>
      <w:r w:rsidR="00AD4FFF">
        <w:rPr>
          <w:b/>
          <w:bCs/>
          <w:color w:val="000000"/>
          <w:sz w:val="28"/>
          <w:szCs w:val="28"/>
        </w:rPr>
        <w:t>(январь  108</w:t>
      </w:r>
      <w:r w:rsidR="00471B51">
        <w:rPr>
          <w:b/>
          <w:bCs/>
          <w:color w:val="000000"/>
          <w:sz w:val="28"/>
          <w:szCs w:val="28"/>
        </w:rPr>
        <w:t xml:space="preserve"> часа)</w:t>
      </w:r>
    </w:p>
    <w:p w:rsidR="00471B51" w:rsidRDefault="00471B51" w:rsidP="00E03BE5">
      <w:pPr>
        <w:pStyle w:val="a3"/>
        <w:shd w:val="clear" w:color="auto" w:fill="FFFFFF"/>
        <w:spacing w:before="0" w:beforeAutospacing="0" w:after="150" w:afterAutospacing="0"/>
        <w:rPr>
          <w:b/>
          <w:bCs/>
          <w:color w:val="000000"/>
          <w:sz w:val="28"/>
          <w:szCs w:val="28"/>
        </w:rPr>
      </w:pPr>
      <w:proofErr w:type="spellStart"/>
      <w:r>
        <w:rPr>
          <w:b/>
          <w:bCs/>
          <w:color w:val="000000"/>
          <w:sz w:val="28"/>
          <w:szCs w:val="28"/>
        </w:rPr>
        <w:t>Гасинова</w:t>
      </w:r>
      <w:proofErr w:type="spellEnd"/>
      <w:r>
        <w:rPr>
          <w:b/>
          <w:bCs/>
          <w:color w:val="000000"/>
          <w:sz w:val="28"/>
          <w:szCs w:val="28"/>
        </w:rPr>
        <w:t xml:space="preserve"> Т.К.(октябрь 102 часа)</w:t>
      </w:r>
    </w:p>
    <w:p w:rsidR="00AD4FFF" w:rsidRDefault="00AD4FFF" w:rsidP="00E03BE5">
      <w:pPr>
        <w:pStyle w:val="a3"/>
        <w:shd w:val="clear" w:color="auto" w:fill="FFFFFF"/>
        <w:spacing w:before="0" w:beforeAutospacing="0" w:after="150" w:afterAutospacing="0"/>
        <w:rPr>
          <w:b/>
          <w:bCs/>
          <w:color w:val="000000"/>
          <w:sz w:val="28"/>
          <w:szCs w:val="28"/>
        </w:rPr>
      </w:pPr>
      <w:proofErr w:type="spellStart"/>
      <w:r>
        <w:rPr>
          <w:b/>
          <w:bCs/>
          <w:color w:val="000000"/>
          <w:sz w:val="28"/>
          <w:szCs w:val="28"/>
        </w:rPr>
        <w:t>Алипханова</w:t>
      </w:r>
      <w:proofErr w:type="spellEnd"/>
      <w:r>
        <w:rPr>
          <w:b/>
          <w:bCs/>
          <w:color w:val="000000"/>
          <w:sz w:val="28"/>
          <w:szCs w:val="28"/>
        </w:rPr>
        <w:t xml:space="preserve"> З.А.</w:t>
      </w:r>
    </w:p>
    <w:p w:rsidR="00AD4FFF" w:rsidRPr="00F76E97" w:rsidRDefault="00AD4FFF" w:rsidP="00E03BE5">
      <w:pPr>
        <w:pStyle w:val="a3"/>
        <w:shd w:val="clear" w:color="auto" w:fill="FFFFFF"/>
        <w:spacing w:before="0" w:beforeAutospacing="0" w:after="150" w:afterAutospacing="0"/>
        <w:rPr>
          <w:b/>
          <w:bCs/>
          <w:color w:val="000000"/>
          <w:sz w:val="28"/>
          <w:szCs w:val="28"/>
        </w:rPr>
      </w:pPr>
      <w:proofErr w:type="spellStart"/>
      <w:r>
        <w:rPr>
          <w:b/>
          <w:bCs/>
          <w:color w:val="000000"/>
          <w:sz w:val="28"/>
          <w:szCs w:val="28"/>
        </w:rPr>
        <w:t>Мануленко</w:t>
      </w:r>
      <w:proofErr w:type="spellEnd"/>
      <w:r>
        <w:rPr>
          <w:b/>
          <w:bCs/>
          <w:color w:val="000000"/>
          <w:sz w:val="28"/>
          <w:szCs w:val="28"/>
        </w:rPr>
        <w:t xml:space="preserve"> Л.Д</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За последние три года курсы прошли все учителя русского языка и литературы.</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Результативность данной работы - повышение профессионального и педагогического мастерства членов МО, стимул для дальнейшего профессионального роста, повышение рейтинга учителя.</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 xml:space="preserve">По результатам </w:t>
      </w:r>
      <w:proofErr w:type="spellStart"/>
      <w:r w:rsidRPr="00F76E97">
        <w:rPr>
          <w:b/>
          <w:bCs/>
          <w:color w:val="000000"/>
          <w:sz w:val="28"/>
          <w:szCs w:val="28"/>
        </w:rPr>
        <w:t>взаимопосещений</w:t>
      </w:r>
      <w:proofErr w:type="spellEnd"/>
      <w:r w:rsidRPr="00F76E97">
        <w:rPr>
          <w:b/>
          <w:bCs/>
          <w:color w:val="000000"/>
          <w:sz w:val="28"/>
          <w:szCs w:val="28"/>
        </w:rPr>
        <w:t xml:space="preserve"> были выработаны рекомендации для членов МО:</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 xml:space="preserve">- тщательнее продумывать формы опроса учащихся, приёмы и методы работы со всем классным коллективом </w:t>
      </w:r>
      <w:proofErr w:type="gramStart"/>
      <w:r w:rsidRPr="00F76E97">
        <w:rPr>
          <w:b/>
          <w:bCs/>
          <w:color w:val="000000"/>
          <w:sz w:val="28"/>
          <w:szCs w:val="28"/>
        </w:rPr>
        <w:t xml:space="preserve">( </w:t>
      </w:r>
      <w:proofErr w:type="gramEnd"/>
      <w:r w:rsidRPr="00F76E97">
        <w:rPr>
          <w:b/>
          <w:bCs/>
          <w:color w:val="000000"/>
          <w:sz w:val="28"/>
          <w:szCs w:val="28"/>
        </w:rPr>
        <w:t xml:space="preserve">с сильными уч-ся, </w:t>
      </w:r>
      <w:proofErr w:type="spellStart"/>
      <w:r w:rsidRPr="00F76E97">
        <w:rPr>
          <w:b/>
          <w:bCs/>
          <w:color w:val="000000"/>
          <w:sz w:val="28"/>
          <w:szCs w:val="28"/>
        </w:rPr>
        <w:t>низкомотивированными</w:t>
      </w:r>
      <w:proofErr w:type="spellEnd"/>
      <w:r w:rsidRPr="00F76E97">
        <w:rPr>
          <w:b/>
          <w:bCs/>
          <w:color w:val="000000"/>
          <w:sz w:val="28"/>
          <w:szCs w:val="28"/>
        </w:rPr>
        <w:t xml:space="preserve"> уч-ся) ;</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 разнообразить формы уроков;</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-активно использовать инновационные технологии, в том числе ИКТ технологии.</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Вывод: таким образом, анализируя итоги прошедшего года, можно сделать выводы, что</w:t>
      </w:r>
      <w:proofErr w:type="gramStart"/>
      <w:r w:rsidRPr="00F76E97">
        <w:rPr>
          <w:b/>
          <w:bCs/>
          <w:color w:val="000000"/>
          <w:sz w:val="28"/>
          <w:szCs w:val="28"/>
        </w:rPr>
        <w:t xml:space="preserve"> ,</w:t>
      </w:r>
      <w:proofErr w:type="gramEnd"/>
      <w:r w:rsidRPr="00F76E97">
        <w:rPr>
          <w:b/>
          <w:bCs/>
          <w:color w:val="000000"/>
          <w:sz w:val="28"/>
          <w:szCs w:val="28"/>
        </w:rPr>
        <w:t xml:space="preserve"> хотя учителя МО опытны и компетентны, не рекомендуется останавливаться на достигнутом в условиях модернизации образования, нужно повышать квалификацию.</w:t>
      </w:r>
    </w:p>
    <w:p w:rsidR="00E03BE5" w:rsidRPr="001224BB" w:rsidRDefault="00E03BE5" w:rsidP="00E03BE5">
      <w:pPr>
        <w:pStyle w:val="a3"/>
        <w:shd w:val="clear" w:color="auto" w:fill="FFFFFF"/>
        <w:spacing w:before="0" w:beforeAutospacing="0" w:after="150" w:afterAutospacing="0"/>
        <w:rPr>
          <w:color w:val="000000"/>
          <w:sz w:val="28"/>
          <w:szCs w:val="28"/>
        </w:rPr>
      </w:pPr>
      <w:r w:rsidRPr="001224BB">
        <w:rPr>
          <w:bCs/>
          <w:i/>
          <w:iCs/>
          <w:color w:val="000000"/>
          <w:sz w:val="28"/>
          <w:szCs w:val="28"/>
        </w:rPr>
        <w:t>4. Анализ тематики заседаний МО.</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За отчётный период было проведено 5 плановых заседаний. На МО поднимались следующие вопросы:</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1.Обсуждение и утв</w:t>
      </w:r>
      <w:r w:rsidR="00B1417B" w:rsidRPr="00F76E97">
        <w:rPr>
          <w:b/>
          <w:bCs/>
          <w:color w:val="000000"/>
          <w:sz w:val="28"/>
          <w:szCs w:val="28"/>
        </w:rPr>
        <w:t>ерждение плана работы МО на 2019</w:t>
      </w:r>
      <w:r w:rsidRPr="00F76E97">
        <w:rPr>
          <w:b/>
          <w:bCs/>
          <w:color w:val="000000"/>
          <w:sz w:val="28"/>
          <w:szCs w:val="28"/>
        </w:rPr>
        <w:t>-10</w:t>
      </w:r>
      <w:r w:rsidR="00B1417B" w:rsidRPr="00F76E97">
        <w:rPr>
          <w:b/>
          <w:bCs/>
          <w:color w:val="000000"/>
          <w:sz w:val="28"/>
          <w:szCs w:val="28"/>
        </w:rPr>
        <w:t>20</w:t>
      </w:r>
      <w:r w:rsidRPr="00F76E97">
        <w:rPr>
          <w:b/>
          <w:bCs/>
          <w:color w:val="000000"/>
          <w:sz w:val="28"/>
          <w:szCs w:val="28"/>
        </w:rPr>
        <w:t xml:space="preserve"> учебный год.</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2.О проведении Всероссийского конкурса сочинений по русскому языку.</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3.Организация научно-методической работы по вопросам государственной (итоговой) аттестации уч-ся и темам самообразования учителей.</w:t>
      </w:r>
      <w:r w:rsidR="001224BB">
        <w:rPr>
          <w:color w:val="000000"/>
          <w:sz w:val="28"/>
          <w:szCs w:val="28"/>
        </w:rPr>
        <w:t xml:space="preserve">                                                                                                     </w:t>
      </w:r>
      <w:r w:rsidRPr="00F76E97">
        <w:rPr>
          <w:b/>
          <w:bCs/>
          <w:color w:val="000000"/>
          <w:sz w:val="28"/>
          <w:szCs w:val="28"/>
        </w:rPr>
        <w:t>4.Организация внеклассной работы по предметам с уч-ся, индивидуальных занятий с одарёнными и слабоуспевающими.</w:t>
      </w:r>
      <w:r w:rsidR="001224BB">
        <w:rPr>
          <w:color w:val="000000"/>
          <w:sz w:val="28"/>
          <w:szCs w:val="28"/>
        </w:rPr>
        <w:t xml:space="preserve">    </w:t>
      </w:r>
      <w:r w:rsidRPr="00F76E97">
        <w:rPr>
          <w:b/>
          <w:bCs/>
          <w:color w:val="000000"/>
          <w:sz w:val="28"/>
          <w:szCs w:val="28"/>
        </w:rPr>
        <w:t>5.Подготовка уч-ся к школьному и городскому туру олимпиад по русскому языку и литературе.</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lastRenderedPageBreak/>
        <w:t>6.Информация о проведении проверки компетенции учителей русского языка и литературы.</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7.Преемственность в обучении уч-ся 5,10 классов.</w:t>
      </w:r>
    </w:p>
    <w:p w:rsidR="00E03BE5" w:rsidRPr="00F76E97" w:rsidRDefault="00E03BE5" w:rsidP="00E03BE5">
      <w:pPr>
        <w:pStyle w:val="a3"/>
        <w:shd w:val="clear" w:color="auto" w:fill="FFFFFF"/>
        <w:spacing w:before="0" w:beforeAutospacing="0" w:after="150" w:afterAutospacing="0"/>
        <w:rPr>
          <w:color w:val="000000"/>
          <w:sz w:val="28"/>
          <w:szCs w:val="28"/>
        </w:rPr>
      </w:pPr>
      <w:proofErr w:type="gramStart"/>
      <w:r w:rsidRPr="00F76E97">
        <w:rPr>
          <w:b/>
          <w:bCs/>
          <w:color w:val="000000"/>
          <w:sz w:val="28"/>
          <w:szCs w:val="28"/>
        </w:rPr>
        <w:t xml:space="preserve">8.Использование новых </w:t>
      </w:r>
      <w:proofErr w:type="spellStart"/>
      <w:r w:rsidRPr="00F76E97">
        <w:rPr>
          <w:b/>
          <w:bCs/>
          <w:color w:val="000000"/>
          <w:sz w:val="28"/>
          <w:szCs w:val="28"/>
        </w:rPr>
        <w:t>педтехнологий</w:t>
      </w:r>
      <w:proofErr w:type="spellEnd"/>
      <w:r w:rsidRPr="00F76E97">
        <w:rPr>
          <w:b/>
          <w:bCs/>
          <w:color w:val="000000"/>
          <w:sz w:val="28"/>
          <w:szCs w:val="28"/>
        </w:rPr>
        <w:t xml:space="preserve"> на уроках.</w:t>
      </w:r>
      <w:proofErr w:type="gramEnd"/>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9.Обуждение требований к ведению тетрадей, прочей документации.</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10.Подготовка к итоговой аттестации уч-ся 9-х, 11классов.</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11.Анализ работы МО за год.</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i/>
          <w:iCs/>
          <w:color w:val="000000"/>
          <w:sz w:val="28"/>
          <w:szCs w:val="28"/>
        </w:rPr>
        <w:t>Вывод: вынесенные вопросы на заседания МО соответствовали цели и позволили в полном объёме решить поставленные задачи.</w:t>
      </w:r>
    </w:p>
    <w:p w:rsidR="00E03BE5" w:rsidRPr="001224BB" w:rsidRDefault="00E03BE5" w:rsidP="00E03BE5">
      <w:pPr>
        <w:pStyle w:val="a3"/>
        <w:shd w:val="clear" w:color="auto" w:fill="FFFFFF"/>
        <w:spacing w:before="0" w:beforeAutospacing="0" w:after="150" w:afterAutospacing="0"/>
        <w:rPr>
          <w:color w:val="000000"/>
          <w:sz w:val="28"/>
          <w:szCs w:val="28"/>
        </w:rPr>
      </w:pPr>
      <w:r w:rsidRPr="001224BB">
        <w:rPr>
          <w:bCs/>
          <w:i/>
          <w:iCs/>
          <w:color w:val="000000"/>
          <w:sz w:val="28"/>
          <w:szCs w:val="28"/>
        </w:rPr>
        <w:t>5. Общие выводы.</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Анализ работы показал, что поставленные задачи в основном выполнены. Но в работе МО есть недостатки. Не все учителя пока готовы к внедрению новых технологий, не налажена достаточно система работы со слабыми и способными детьми.</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Анализируя работу МО школы, хотелось бы дать следующие рекомендации по работе в следующем учебном году:</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 участвовать в подготовке и проведении городских семинаров с целью обмена опытом;</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 осуществлять мониторинг, практикуя рейтинговые опросы педагогов и уч-ся об уровне проведения различных мероприятий;</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 планировать проектную и исследовательскую деятельность индивидуально или совместно с учащимися;</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 уделять особое внимание внеклассной работе по предмету, подготовке к итоговой аттестации.</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i/>
          <w:iCs/>
          <w:color w:val="000000"/>
          <w:sz w:val="28"/>
          <w:szCs w:val="28"/>
        </w:rPr>
        <w:t>Показателями успешной работы членов МО можно считать:</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1.Увеличение числа учащихся-участников олимпиад. 2.Сохранение положительной мотивации учащихся. 3.Успешная сдача выпускниками ЕГЭ и ОГЭ по русскому языку</w:t>
      </w:r>
      <w:proofErr w:type="gramStart"/>
      <w:r w:rsidRPr="00F76E97">
        <w:rPr>
          <w:b/>
          <w:bCs/>
          <w:color w:val="000000"/>
          <w:sz w:val="28"/>
          <w:szCs w:val="28"/>
        </w:rPr>
        <w:t xml:space="preserve"> .</w:t>
      </w:r>
      <w:proofErr w:type="gramEnd"/>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4.Активное участие во внеклассной работе учителей и учащихся. 5.Использование различных видов проверочных работ на уроках как средство ликвидации пробелов уч-ся.</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6.Методические умения педагогов по применению инновационных технологий. 7.Системный подход к анализу и планированию своей работы. 8.Систематическая работа по повышению квалификации педагогов, своевременное прохождение курсов.</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Члены МО понимают значимость методической работы, принимают активное участие в жизни школы.</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lastRenderedPageBreak/>
        <w:t>Все заседания МО проведены согласно плану работы.</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Выполнение решений заседаний контролируется, регулярно проводится мониторинг качества знаний уч-ся.</w:t>
      </w:r>
    </w:p>
    <w:p w:rsidR="00E03BE5" w:rsidRPr="00F76E97" w:rsidRDefault="00B1417B" w:rsidP="00E03BE5">
      <w:pPr>
        <w:pStyle w:val="a3"/>
        <w:shd w:val="clear" w:color="auto" w:fill="FFFFFF"/>
        <w:spacing w:before="0" w:beforeAutospacing="0" w:after="150" w:afterAutospacing="0"/>
        <w:rPr>
          <w:b/>
          <w:bCs/>
          <w:color w:val="000000"/>
          <w:sz w:val="28"/>
          <w:szCs w:val="28"/>
        </w:rPr>
      </w:pPr>
      <w:r w:rsidRPr="00F76E97">
        <w:rPr>
          <w:b/>
          <w:bCs/>
          <w:color w:val="000000"/>
          <w:sz w:val="28"/>
          <w:szCs w:val="28"/>
        </w:rPr>
        <w:t>Работу учителей в 2019-2020</w:t>
      </w:r>
      <w:r w:rsidR="00E03BE5" w:rsidRPr="00F76E97">
        <w:rPr>
          <w:b/>
          <w:bCs/>
          <w:color w:val="000000"/>
          <w:sz w:val="28"/>
          <w:szCs w:val="28"/>
        </w:rPr>
        <w:t xml:space="preserve"> учебном году признать удовлетворительной.</w:t>
      </w:r>
    </w:p>
    <w:p w:rsidR="00F76E97" w:rsidRPr="00F76E97" w:rsidRDefault="00F76E97" w:rsidP="00E03BE5">
      <w:pPr>
        <w:pStyle w:val="a3"/>
        <w:shd w:val="clear" w:color="auto" w:fill="FFFFFF"/>
        <w:spacing w:before="0" w:beforeAutospacing="0" w:after="150" w:afterAutospacing="0"/>
        <w:rPr>
          <w:b/>
          <w:bCs/>
          <w:color w:val="000000"/>
          <w:sz w:val="28"/>
          <w:szCs w:val="28"/>
        </w:rPr>
      </w:pPr>
      <w:r>
        <w:rPr>
          <w:b/>
          <w:bCs/>
          <w:color w:val="000000"/>
          <w:sz w:val="28"/>
          <w:szCs w:val="28"/>
        </w:rPr>
        <w:t xml:space="preserve">              </w:t>
      </w:r>
      <w:r w:rsidRPr="00F76E97">
        <w:rPr>
          <w:b/>
          <w:bCs/>
          <w:color w:val="000000"/>
          <w:sz w:val="28"/>
          <w:szCs w:val="28"/>
        </w:rPr>
        <w:t xml:space="preserve">К отчёту ШМО за 2019-2020 </w:t>
      </w:r>
      <w:proofErr w:type="spellStart"/>
      <w:r w:rsidRPr="00F76E97">
        <w:rPr>
          <w:b/>
          <w:bCs/>
          <w:color w:val="000000"/>
          <w:sz w:val="28"/>
          <w:szCs w:val="28"/>
        </w:rPr>
        <w:t>уч</w:t>
      </w:r>
      <w:proofErr w:type="gramStart"/>
      <w:r w:rsidRPr="00F76E97">
        <w:rPr>
          <w:b/>
          <w:bCs/>
          <w:color w:val="000000"/>
          <w:sz w:val="28"/>
          <w:szCs w:val="28"/>
        </w:rPr>
        <w:t>.г</w:t>
      </w:r>
      <w:proofErr w:type="gramEnd"/>
      <w:r w:rsidRPr="00F76E97">
        <w:rPr>
          <w:b/>
          <w:bCs/>
          <w:color w:val="000000"/>
          <w:sz w:val="28"/>
          <w:szCs w:val="28"/>
        </w:rPr>
        <w:t>од</w:t>
      </w:r>
      <w:proofErr w:type="spellEnd"/>
      <w:r w:rsidRPr="00F76E97">
        <w:rPr>
          <w:b/>
          <w:bCs/>
          <w:color w:val="000000"/>
          <w:sz w:val="28"/>
          <w:szCs w:val="28"/>
        </w:rPr>
        <w:t xml:space="preserve"> прилагается:</w:t>
      </w:r>
    </w:p>
    <w:p w:rsidR="00F76E97" w:rsidRPr="00F76E97" w:rsidRDefault="00F76E97" w:rsidP="00E03BE5">
      <w:pPr>
        <w:pStyle w:val="a3"/>
        <w:shd w:val="clear" w:color="auto" w:fill="FFFFFF"/>
        <w:spacing w:before="0" w:beforeAutospacing="0" w:after="150" w:afterAutospacing="0"/>
        <w:rPr>
          <w:b/>
          <w:bCs/>
          <w:i/>
          <w:color w:val="000000"/>
          <w:sz w:val="28"/>
          <w:szCs w:val="28"/>
        </w:rPr>
      </w:pPr>
      <w:r w:rsidRPr="00F76E97">
        <w:rPr>
          <w:b/>
          <w:bCs/>
          <w:i/>
          <w:color w:val="000000"/>
          <w:sz w:val="28"/>
          <w:szCs w:val="28"/>
        </w:rPr>
        <w:t>- 5 протоколов заседаний ШМО учителей русского языка и литературы</w:t>
      </w:r>
    </w:p>
    <w:p w:rsidR="00F76E97" w:rsidRPr="00F76E97" w:rsidRDefault="00F76E97" w:rsidP="00E03BE5">
      <w:pPr>
        <w:pStyle w:val="a3"/>
        <w:shd w:val="clear" w:color="auto" w:fill="FFFFFF"/>
        <w:spacing w:before="0" w:beforeAutospacing="0" w:after="150" w:afterAutospacing="0"/>
        <w:rPr>
          <w:b/>
          <w:bCs/>
          <w:i/>
          <w:color w:val="000000"/>
          <w:sz w:val="28"/>
          <w:szCs w:val="28"/>
        </w:rPr>
      </w:pPr>
      <w:r w:rsidRPr="00F76E97">
        <w:rPr>
          <w:b/>
          <w:bCs/>
          <w:i/>
          <w:color w:val="000000"/>
          <w:sz w:val="28"/>
          <w:szCs w:val="28"/>
        </w:rPr>
        <w:t>- справка об итогах контрольных работ за год</w:t>
      </w:r>
    </w:p>
    <w:p w:rsidR="00F76E97" w:rsidRPr="00F76E97" w:rsidRDefault="00F76E97" w:rsidP="00E03BE5">
      <w:pPr>
        <w:pStyle w:val="a3"/>
        <w:shd w:val="clear" w:color="auto" w:fill="FFFFFF"/>
        <w:spacing w:before="0" w:beforeAutospacing="0" w:after="150" w:afterAutospacing="0"/>
        <w:rPr>
          <w:i/>
          <w:color w:val="000000"/>
          <w:sz w:val="28"/>
          <w:szCs w:val="28"/>
        </w:rPr>
      </w:pPr>
      <w:r w:rsidRPr="00F76E97">
        <w:rPr>
          <w:b/>
          <w:bCs/>
          <w:i/>
          <w:color w:val="000000"/>
          <w:sz w:val="28"/>
          <w:szCs w:val="28"/>
        </w:rPr>
        <w:t>- мониторинг образовательного процесса учителей русского языка и литературы</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i/>
          <w:iCs/>
          <w:color w:val="000000"/>
          <w:sz w:val="28"/>
          <w:szCs w:val="28"/>
        </w:rPr>
        <w:t>Проблемы, над которыми предстоит работать в следующем году:</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1.Организация работы с «сильными учениками».</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2.Продолжить процесс самообразования учителей.</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3.Активно использовать инновационные технологии.</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4.Продолжить пополнять методическую «копилку» школы;</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5.Повышение качества знаний обучающихся.</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 xml:space="preserve">Решение этих проблем предполагается обеспечить за счёт целенаправленной методической работы и </w:t>
      </w:r>
      <w:proofErr w:type="spellStart"/>
      <w:r w:rsidRPr="00F76E97">
        <w:rPr>
          <w:b/>
          <w:bCs/>
          <w:color w:val="000000"/>
          <w:sz w:val="28"/>
          <w:szCs w:val="28"/>
        </w:rPr>
        <w:t>внутришкольного</w:t>
      </w:r>
      <w:proofErr w:type="spellEnd"/>
      <w:r w:rsidRPr="00F76E97">
        <w:rPr>
          <w:b/>
          <w:bCs/>
          <w:color w:val="000000"/>
          <w:sz w:val="28"/>
          <w:szCs w:val="28"/>
        </w:rPr>
        <w:t xml:space="preserve"> контроля в соответствии с индивидуальными возможностями каждого педагога</w:t>
      </w:r>
    </w:p>
    <w:p w:rsidR="00D2353F" w:rsidRPr="00D2353F" w:rsidRDefault="00D2353F" w:rsidP="00D2353F">
      <w:pPr>
        <w:shd w:val="clear" w:color="auto" w:fill="FFFFFF"/>
        <w:spacing w:after="0" w:line="240" w:lineRule="auto"/>
        <w:rPr>
          <w:rFonts w:ascii="Arial" w:eastAsia="Times New Roman" w:hAnsi="Arial" w:cs="Arial"/>
          <w:color w:val="000000"/>
          <w:sz w:val="21"/>
          <w:szCs w:val="21"/>
        </w:rPr>
      </w:pPr>
      <w:r w:rsidRPr="00D2353F">
        <w:rPr>
          <w:rFonts w:ascii="Arial" w:eastAsia="Times New Roman" w:hAnsi="Arial" w:cs="Arial"/>
          <w:color w:val="000000"/>
          <w:sz w:val="21"/>
          <w:szCs w:val="21"/>
        </w:rPr>
        <w:br/>
      </w:r>
    </w:p>
    <w:p w:rsidR="00D2353F" w:rsidRPr="00D2353F" w:rsidRDefault="00D2353F" w:rsidP="00D2353F">
      <w:pPr>
        <w:shd w:val="clear" w:color="auto" w:fill="FFFFFF"/>
        <w:spacing w:after="0" w:line="240" w:lineRule="auto"/>
        <w:rPr>
          <w:rFonts w:ascii="Arial" w:eastAsia="Times New Roman" w:hAnsi="Arial" w:cs="Arial"/>
          <w:color w:val="000000"/>
          <w:sz w:val="21"/>
          <w:szCs w:val="21"/>
        </w:rPr>
      </w:pPr>
      <w:r w:rsidRPr="00D2353F">
        <w:rPr>
          <w:rFonts w:ascii="Arial" w:eastAsia="Times New Roman" w:hAnsi="Arial" w:cs="Arial"/>
          <w:color w:val="000000"/>
          <w:sz w:val="21"/>
          <w:szCs w:val="21"/>
        </w:rPr>
        <w:br/>
      </w:r>
    </w:p>
    <w:p w:rsidR="00D2353F" w:rsidRPr="00D2353F" w:rsidRDefault="00D2353F" w:rsidP="00D2353F">
      <w:pPr>
        <w:shd w:val="clear" w:color="auto" w:fill="FFFFFF"/>
        <w:spacing w:after="0" w:line="240" w:lineRule="auto"/>
        <w:rPr>
          <w:rFonts w:ascii="Arial" w:eastAsia="Times New Roman" w:hAnsi="Arial" w:cs="Arial"/>
          <w:color w:val="000000"/>
          <w:sz w:val="21"/>
          <w:szCs w:val="21"/>
        </w:rPr>
      </w:pPr>
      <w:r w:rsidRPr="00D2353F">
        <w:rPr>
          <w:rFonts w:ascii="Arial" w:eastAsia="Times New Roman" w:hAnsi="Arial" w:cs="Arial"/>
          <w:color w:val="000000"/>
          <w:sz w:val="21"/>
          <w:szCs w:val="21"/>
        </w:rPr>
        <w:br/>
      </w:r>
    </w:p>
    <w:p w:rsidR="00D2353F" w:rsidRPr="00D2353F" w:rsidRDefault="00D2353F" w:rsidP="00D2353F">
      <w:pPr>
        <w:shd w:val="clear" w:color="auto" w:fill="FFFFFF"/>
        <w:spacing w:after="0" w:line="240" w:lineRule="auto"/>
        <w:rPr>
          <w:rFonts w:ascii="Arial" w:eastAsia="Times New Roman" w:hAnsi="Arial" w:cs="Arial"/>
          <w:color w:val="000000"/>
          <w:sz w:val="21"/>
          <w:szCs w:val="21"/>
        </w:rPr>
      </w:pPr>
      <w:r w:rsidRPr="00D2353F">
        <w:rPr>
          <w:rFonts w:ascii="Arial" w:eastAsia="Times New Roman" w:hAnsi="Arial" w:cs="Arial"/>
          <w:color w:val="000000"/>
          <w:sz w:val="21"/>
          <w:szCs w:val="21"/>
        </w:rPr>
        <w:br/>
      </w:r>
    </w:p>
    <w:p w:rsidR="00D2353F" w:rsidRPr="00D2353F" w:rsidRDefault="00D2353F" w:rsidP="00D2353F">
      <w:pPr>
        <w:shd w:val="clear" w:color="auto" w:fill="FFFFFF"/>
        <w:spacing w:after="0" w:line="240" w:lineRule="auto"/>
        <w:rPr>
          <w:rFonts w:ascii="Arial" w:eastAsia="Times New Roman" w:hAnsi="Arial" w:cs="Arial"/>
          <w:color w:val="000000"/>
          <w:sz w:val="21"/>
          <w:szCs w:val="21"/>
        </w:rPr>
      </w:pPr>
      <w:r w:rsidRPr="00D2353F">
        <w:rPr>
          <w:rFonts w:ascii="Arial" w:eastAsia="Times New Roman" w:hAnsi="Arial" w:cs="Arial"/>
          <w:color w:val="000000"/>
          <w:sz w:val="21"/>
          <w:szCs w:val="21"/>
        </w:rPr>
        <w:br/>
      </w:r>
    </w:p>
    <w:p w:rsidR="00D2353F" w:rsidRPr="00D2353F" w:rsidRDefault="00D2353F" w:rsidP="00D2353F">
      <w:pPr>
        <w:shd w:val="clear" w:color="auto" w:fill="FFFFFF"/>
        <w:spacing w:after="0" w:line="240" w:lineRule="auto"/>
        <w:rPr>
          <w:rFonts w:ascii="Arial" w:eastAsia="Times New Roman" w:hAnsi="Arial" w:cs="Arial"/>
          <w:color w:val="000000"/>
          <w:sz w:val="21"/>
          <w:szCs w:val="21"/>
        </w:rPr>
      </w:pPr>
      <w:r w:rsidRPr="00D2353F">
        <w:rPr>
          <w:rFonts w:ascii="Arial" w:eastAsia="Times New Roman" w:hAnsi="Arial" w:cs="Arial"/>
          <w:color w:val="000000"/>
          <w:sz w:val="21"/>
          <w:szCs w:val="21"/>
        </w:rPr>
        <w:br/>
      </w:r>
    </w:p>
    <w:p w:rsidR="00D2353F" w:rsidRPr="00D2353F" w:rsidRDefault="00D2353F" w:rsidP="00D2353F">
      <w:pPr>
        <w:shd w:val="clear" w:color="auto" w:fill="FFFFFF"/>
        <w:spacing w:after="0" w:line="240" w:lineRule="auto"/>
        <w:rPr>
          <w:rFonts w:ascii="Arial" w:eastAsia="Times New Roman" w:hAnsi="Arial" w:cs="Arial"/>
          <w:color w:val="000000"/>
          <w:sz w:val="21"/>
          <w:szCs w:val="21"/>
        </w:rPr>
      </w:pPr>
      <w:r w:rsidRPr="00D2353F">
        <w:rPr>
          <w:rFonts w:ascii="Arial" w:eastAsia="Times New Roman" w:hAnsi="Arial" w:cs="Arial"/>
          <w:color w:val="000000"/>
          <w:sz w:val="21"/>
          <w:szCs w:val="21"/>
        </w:rPr>
        <w:br/>
      </w:r>
    </w:p>
    <w:p w:rsidR="00C77E18" w:rsidRDefault="00C77E18"/>
    <w:sectPr w:rsidR="00C77E18" w:rsidSect="001224BB">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E11A9"/>
    <w:multiLevelType w:val="multilevel"/>
    <w:tmpl w:val="8898B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2D3F59"/>
    <w:multiLevelType w:val="multilevel"/>
    <w:tmpl w:val="EA486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6A3AF8"/>
    <w:multiLevelType w:val="multilevel"/>
    <w:tmpl w:val="04908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0B33DA"/>
    <w:multiLevelType w:val="multilevel"/>
    <w:tmpl w:val="F1BC7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222E3F"/>
    <w:multiLevelType w:val="multilevel"/>
    <w:tmpl w:val="D772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CD09C9"/>
    <w:multiLevelType w:val="multilevel"/>
    <w:tmpl w:val="28C6B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971571"/>
    <w:multiLevelType w:val="multilevel"/>
    <w:tmpl w:val="6FE07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B2A1CD3"/>
    <w:multiLevelType w:val="multilevel"/>
    <w:tmpl w:val="09BCC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262AAE"/>
    <w:multiLevelType w:val="multilevel"/>
    <w:tmpl w:val="2D405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A947BD"/>
    <w:multiLevelType w:val="multilevel"/>
    <w:tmpl w:val="CD329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9570D1D"/>
    <w:multiLevelType w:val="multilevel"/>
    <w:tmpl w:val="A7085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3BF362E"/>
    <w:multiLevelType w:val="multilevel"/>
    <w:tmpl w:val="61D82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88B2F2C"/>
    <w:multiLevelType w:val="multilevel"/>
    <w:tmpl w:val="E8C2ED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9A878AD"/>
    <w:multiLevelType w:val="multilevel"/>
    <w:tmpl w:val="9D4CD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DED451D"/>
    <w:multiLevelType w:val="multilevel"/>
    <w:tmpl w:val="D5640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76C10D8"/>
    <w:multiLevelType w:val="multilevel"/>
    <w:tmpl w:val="BF244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47D53F2"/>
    <w:multiLevelType w:val="multilevel"/>
    <w:tmpl w:val="6EE49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F7B10F8"/>
    <w:multiLevelType w:val="multilevel"/>
    <w:tmpl w:val="4DFC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B507936"/>
    <w:multiLevelType w:val="multilevel"/>
    <w:tmpl w:val="BD143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FC74E7B"/>
    <w:multiLevelType w:val="multilevel"/>
    <w:tmpl w:val="2EEA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0"/>
  </w:num>
  <w:num w:numId="3">
    <w:abstractNumId w:val="15"/>
  </w:num>
  <w:num w:numId="4">
    <w:abstractNumId w:val="16"/>
  </w:num>
  <w:num w:numId="5">
    <w:abstractNumId w:val="18"/>
  </w:num>
  <w:num w:numId="6">
    <w:abstractNumId w:val="0"/>
  </w:num>
  <w:num w:numId="7">
    <w:abstractNumId w:val="19"/>
  </w:num>
  <w:num w:numId="8">
    <w:abstractNumId w:val="3"/>
  </w:num>
  <w:num w:numId="9">
    <w:abstractNumId w:val="7"/>
  </w:num>
  <w:num w:numId="10">
    <w:abstractNumId w:val="11"/>
  </w:num>
  <w:num w:numId="11">
    <w:abstractNumId w:val="8"/>
  </w:num>
  <w:num w:numId="12">
    <w:abstractNumId w:val="17"/>
  </w:num>
  <w:num w:numId="13">
    <w:abstractNumId w:val="13"/>
  </w:num>
  <w:num w:numId="14">
    <w:abstractNumId w:val="12"/>
  </w:num>
  <w:num w:numId="15">
    <w:abstractNumId w:val="6"/>
  </w:num>
  <w:num w:numId="16">
    <w:abstractNumId w:val="9"/>
  </w:num>
  <w:num w:numId="17">
    <w:abstractNumId w:val="5"/>
  </w:num>
  <w:num w:numId="18">
    <w:abstractNumId w:val="2"/>
  </w:num>
  <w:num w:numId="19">
    <w:abstractNumId w:val="1"/>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2353F"/>
    <w:rsid w:val="001224BB"/>
    <w:rsid w:val="00186F64"/>
    <w:rsid w:val="001A5229"/>
    <w:rsid w:val="001E1AA7"/>
    <w:rsid w:val="00276D17"/>
    <w:rsid w:val="002B0531"/>
    <w:rsid w:val="003340D5"/>
    <w:rsid w:val="00471B51"/>
    <w:rsid w:val="004B480A"/>
    <w:rsid w:val="004F6F13"/>
    <w:rsid w:val="00550F2B"/>
    <w:rsid w:val="00750F6D"/>
    <w:rsid w:val="00795BBB"/>
    <w:rsid w:val="007C3DFD"/>
    <w:rsid w:val="00845018"/>
    <w:rsid w:val="008A2C2B"/>
    <w:rsid w:val="0098330D"/>
    <w:rsid w:val="009B7BAA"/>
    <w:rsid w:val="00AD4FFF"/>
    <w:rsid w:val="00B1417B"/>
    <w:rsid w:val="00BB15F6"/>
    <w:rsid w:val="00C77E18"/>
    <w:rsid w:val="00CA0D4C"/>
    <w:rsid w:val="00D2353F"/>
    <w:rsid w:val="00D807C4"/>
    <w:rsid w:val="00E03BE5"/>
    <w:rsid w:val="00EB281D"/>
    <w:rsid w:val="00ED3F55"/>
    <w:rsid w:val="00F04B51"/>
    <w:rsid w:val="00F05976"/>
    <w:rsid w:val="00F11920"/>
    <w:rsid w:val="00F60F60"/>
    <w:rsid w:val="00F76E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B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235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42168866">
      <w:bodyDiv w:val="1"/>
      <w:marLeft w:val="0"/>
      <w:marRight w:val="0"/>
      <w:marTop w:val="0"/>
      <w:marBottom w:val="0"/>
      <w:divBdr>
        <w:top w:val="none" w:sz="0" w:space="0" w:color="auto"/>
        <w:left w:val="none" w:sz="0" w:space="0" w:color="auto"/>
        <w:bottom w:val="none" w:sz="0" w:space="0" w:color="auto"/>
        <w:right w:val="none" w:sz="0" w:space="0" w:color="auto"/>
      </w:divBdr>
      <w:divsChild>
        <w:div w:id="1717044508">
          <w:marLeft w:val="0"/>
          <w:marRight w:val="0"/>
          <w:marTop w:val="0"/>
          <w:marBottom w:val="300"/>
          <w:divBdr>
            <w:top w:val="none" w:sz="0" w:space="0" w:color="auto"/>
            <w:left w:val="none" w:sz="0" w:space="0" w:color="auto"/>
            <w:bottom w:val="none" w:sz="0" w:space="0" w:color="auto"/>
            <w:right w:val="none" w:sz="0" w:space="0" w:color="auto"/>
          </w:divBdr>
          <w:divsChild>
            <w:div w:id="1525360385">
              <w:marLeft w:val="0"/>
              <w:marRight w:val="0"/>
              <w:marTop w:val="0"/>
              <w:marBottom w:val="0"/>
              <w:divBdr>
                <w:top w:val="none" w:sz="0" w:space="0" w:color="auto"/>
                <w:left w:val="none" w:sz="0" w:space="0" w:color="auto"/>
                <w:bottom w:val="none" w:sz="0" w:space="0" w:color="auto"/>
                <w:right w:val="none" w:sz="0" w:space="0" w:color="auto"/>
              </w:divBdr>
              <w:divsChild>
                <w:div w:id="1025986297">
                  <w:marLeft w:val="0"/>
                  <w:marRight w:val="0"/>
                  <w:marTop w:val="0"/>
                  <w:marBottom w:val="0"/>
                  <w:divBdr>
                    <w:top w:val="none" w:sz="0" w:space="0" w:color="auto"/>
                    <w:left w:val="none" w:sz="0" w:space="0" w:color="auto"/>
                    <w:bottom w:val="none" w:sz="0" w:space="0" w:color="auto"/>
                    <w:right w:val="none" w:sz="0" w:space="0" w:color="auto"/>
                  </w:divBdr>
                  <w:divsChild>
                    <w:div w:id="374085125">
                      <w:marLeft w:val="0"/>
                      <w:marRight w:val="0"/>
                      <w:marTop w:val="0"/>
                      <w:marBottom w:val="0"/>
                      <w:divBdr>
                        <w:top w:val="none" w:sz="0" w:space="0" w:color="auto"/>
                        <w:left w:val="none" w:sz="0" w:space="0" w:color="auto"/>
                        <w:bottom w:val="none" w:sz="0" w:space="0" w:color="auto"/>
                        <w:right w:val="none" w:sz="0" w:space="0" w:color="auto"/>
                      </w:divBdr>
                      <w:divsChild>
                        <w:div w:id="70768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68201">
                  <w:marLeft w:val="0"/>
                  <w:marRight w:val="0"/>
                  <w:marTop w:val="0"/>
                  <w:marBottom w:val="0"/>
                  <w:divBdr>
                    <w:top w:val="none" w:sz="0" w:space="0" w:color="auto"/>
                    <w:left w:val="none" w:sz="0" w:space="0" w:color="auto"/>
                    <w:bottom w:val="none" w:sz="0" w:space="0" w:color="auto"/>
                    <w:right w:val="none" w:sz="0" w:space="0" w:color="auto"/>
                  </w:divBdr>
                  <w:divsChild>
                    <w:div w:id="11093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032971">
      <w:bodyDiv w:val="1"/>
      <w:marLeft w:val="0"/>
      <w:marRight w:val="0"/>
      <w:marTop w:val="0"/>
      <w:marBottom w:val="0"/>
      <w:divBdr>
        <w:top w:val="none" w:sz="0" w:space="0" w:color="auto"/>
        <w:left w:val="none" w:sz="0" w:space="0" w:color="auto"/>
        <w:bottom w:val="none" w:sz="0" w:space="0" w:color="auto"/>
        <w:right w:val="none" w:sz="0" w:space="0" w:color="auto"/>
      </w:divBdr>
    </w:div>
    <w:div w:id="151206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1731</Words>
  <Characters>9872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dcterms:created xsi:type="dcterms:W3CDTF">2020-06-15T19:19:00Z</dcterms:created>
  <dcterms:modified xsi:type="dcterms:W3CDTF">2020-11-27T21:17:00Z</dcterms:modified>
</cp:coreProperties>
</file>